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366" w:tblpY="-275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4760"/>
      </w:tblGrid>
      <w:tr w:rsidR="00503ADA" w14:paraId="719C97C3" w14:textId="77777777" w:rsidTr="00503ADA">
        <w:trPr>
          <w:gridAfter w:val="1"/>
          <w:wAfter w:w="4760" w:type="dxa"/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BBFB08B" w14:textId="1893FF61" w:rsidR="00503ADA" w:rsidRPr="0085236D" w:rsidRDefault="00503ADA" w:rsidP="00503ADA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</w:t>
            </w:r>
            <w:r w:rsidR="007B5809">
              <w:rPr>
                <w:b/>
                <w:color w:val="002060"/>
                <w:sz w:val="18"/>
                <w:szCs w:val="18"/>
              </w:rPr>
              <w:t xml:space="preserve">z.s. </w:t>
            </w:r>
            <w:r w:rsidRPr="0085236D">
              <w:rPr>
                <w:b/>
                <w:color w:val="002060"/>
                <w:sz w:val="18"/>
                <w:szCs w:val="18"/>
              </w:rPr>
              <w:t>/ Federation Tcheque de Cyclisme</w:t>
            </w:r>
          </w:p>
          <w:p w14:paraId="43E49485" w14:textId="018298C4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</w:t>
            </w:r>
            <w:r w:rsidR="007B5809">
              <w:rPr>
                <w:color w:val="002060"/>
                <w:sz w:val="18"/>
                <w:szCs w:val="18"/>
              </w:rPr>
              <w:t xml:space="preserve"> – Košíře</w:t>
            </w:r>
            <w:r w:rsidRPr="0085236D">
              <w:rPr>
                <w:color w:val="002060"/>
                <w:sz w:val="18"/>
                <w:szCs w:val="18"/>
              </w:rPr>
              <w:t>, 150</w:t>
            </w:r>
            <w:r w:rsidR="007B5809">
              <w:rPr>
                <w:color w:val="002060"/>
                <w:sz w:val="18"/>
                <w:szCs w:val="18"/>
              </w:rPr>
              <w:t xml:space="preserve"> </w:t>
            </w:r>
            <w:r w:rsidRPr="0085236D">
              <w:rPr>
                <w:color w:val="002060"/>
                <w:sz w:val="18"/>
                <w:szCs w:val="18"/>
              </w:rPr>
              <w:t>00, Česká republika</w:t>
            </w:r>
          </w:p>
          <w:p w14:paraId="33228BDB" w14:textId="77777777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4F5C2CB8" w14:textId="77777777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1E2C78B8" w14:textId="77777777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B1FF792" w14:textId="77777777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 +420 724 247 702</w:t>
            </w:r>
          </w:p>
          <w:p w14:paraId="046975E2" w14:textId="77777777" w:rsidR="00503ADA" w:rsidRPr="0085236D" w:rsidRDefault="00503ADA" w:rsidP="00503ADA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>e-mail:  info@ceskysvazcyklistiky.cz</w:t>
            </w:r>
          </w:p>
          <w:p w14:paraId="493F1A60" w14:textId="77777777" w:rsidR="00503ADA" w:rsidRPr="006C1C06" w:rsidRDefault="00503ADA" w:rsidP="00503ADA">
            <w:pPr>
              <w:spacing w:after="0" w:line="240" w:lineRule="auto"/>
              <w:ind w:left="-284" w:right="-692" w:firstLine="284"/>
              <w:rPr>
                <w:b/>
                <w:sz w:val="18"/>
                <w:szCs w:val="18"/>
              </w:rPr>
            </w:pPr>
          </w:p>
        </w:tc>
      </w:tr>
      <w:tr w:rsidR="00503ADA" w14:paraId="34D02C9C" w14:textId="77777777" w:rsidTr="00503ADA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B904CB9" w14:textId="5CDC0A69" w:rsidR="00503ADA" w:rsidRDefault="00503ADA" w:rsidP="00503ADA">
            <w:pPr>
              <w:tabs>
                <w:tab w:val="left" w:pos="2835"/>
              </w:tabs>
              <w:spacing w:after="0" w:line="24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088378A" wp14:editId="04C75100">
                  <wp:extent cx="2768363" cy="204470"/>
                  <wp:effectExtent l="0" t="0" r="63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F770A3B" w14:textId="23BE1019" w:rsidR="00503ADA" w:rsidRDefault="00503ADA" w:rsidP="00503ADA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14:paraId="314C38D6" w14:textId="55979A6C" w:rsidR="004B4106" w:rsidRDefault="004B4106"/>
    <w:p w14:paraId="534A56FD" w14:textId="2B9AC166" w:rsidR="00503ADA" w:rsidRDefault="00503ADA" w:rsidP="00503ADA">
      <w:r>
        <w:rPr>
          <w:noProof/>
        </w:rPr>
        <w:drawing>
          <wp:anchor distT="0" distB="0" distL="114300" distR="114300" simplePos="0" relativeHeight="251659776" behindDoc="1" locked="0" layoutInCell="1" allowOverlap="1" wp14:anchorId="7781A7BF" wp14:editId="007CDDCA">
            <wp:simplePos x="0" y="0"/>
            <wp:positionH relativeFrom="column">
              <wp:posOffset>-2540</wp:posOffset>
            </wp:positionH>
            <wp:positionV relativeFrom="paragraph">
              <wp:posOffset>181433</wp:posOffset>
            </wp:positionV>
            <wp:extent cx="2566546" cy="559781"/>
            <wp:effectExtent l="0" t="0" r="0" b="0"/>
            <wp:wrapNone/>
            <wp:docPr id="4" name="Obrázek 4" descr="Obsah obrázku text, podepsat, jídelní nádob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podepsat, jídelní nádobí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2D2D40" w14:textId="7B05E122" w:rsidR="00206932" w:rsidRDefault="00503ADA" w:rsidP="00503ADA">
      <w:pPr>
        <w:spacing w:after="0" w:line="240" w:lineRule="auto"/>
        <w:rPr>
          <w:b/>
          <w:sz w:val="2"/>
        </w:rPr>
      </w:pPr>
      <w:r>
        <w:br w:type="textWrapping" w:clear="all"/>
      </w:r>
      <w:r w:rsidR="005A5B90">
        <w:br w:type="textWrapping" w:clear="all"/>
      </w:r>
      <w:r w:rsidR="002E32D5">
        <w:rPr>
          <w:b/>
          <w:noProof/>
          <w:sz w:val="2"/>
        </w:rPr>
        <w:pict w14:anchorId="32753FB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42DE357" w14:textId="77777777" w:rsidR="002D5AB6" w:rsidRDefault="002D5AB6" w:rsidP="002D5AB6">
      <w:pPr>
        <w:pStyle w:val="Default"/>
        <w:rPr>
          <w:b/>
          <w:bCs/>
          <w:sz w:val="30"/>
          <w:szCs w:val="30"/>
        </w:rPr>
      </w:pPr>
    </w:p>
    <w:p w14:paraId="4F775A72" w14:textId="77777777" w:rsidR="002D5AB6" w:rsidRPr="000B46A0" w:rsidRDefault="002D5AB6" w:rsidP="002D5AB6">
      <w:pPr>
        <w:pStyle w:val="Default"/>
        <w:jc w:val="center"/>
        <w:rPr>
          <w:b/>
          <w:bCs/>
          <w:sz w:val="30"/>
          <w:szCs w:val="30"/>
        </w:rPr>
      </w:pPr>
      <w:r w:rsidRPr="000B46A0">
        <w:rPr>
          <w:b/>
          <w:bCs/>
          <w:sz w:val="30"/>
          <w:szCs w:val="30"/>
        </w:rPr>
        <w:t>STATUT ČLENA STÁTNÍ REPREZENTACE ČESKÉHO SVAZU CYKLISTIKY</w:t>
      </w:r>
    </w:p>
    <w:p w14:paraId="0D5EBA63" w14:textId="77777777" w:rsidR="002D5AB6" w:rsidRPr="000B46A0" w:rsidRDefault="002D5AB6" w:rsidP="002D5AB6">
      <w:pPr>
        <w:pStyle w:val="Default"/>
        <w:spacing w:after="120"/>
        <w:rPr>
          <w:rFonts w:ascii="Arial" w:hAnsi="Arial" w:cs="Arial"/>
          <w:sz w:val="23"/>
          <w:szCs w:val="23"/>
        </w:rPr>
      </w:pPr>
    </w:p>
    <w:p w14:paraId="06210FD5" w14:textId="381B0ADF" w:rsidR="002D5AB6" w:rsidRPr="000B46A0" w:rsidRDefault="002D5AB6" w:rsidP="002D5AB6">
      <w:pPr>
        <w:pStyle w:val="Default"/>
        <w:spacing w:after="120"/>
        <w:rPr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Jméno a příjmení závodníka: ........................................................................................ </w:t>
      </w:r>
    </w:p>
    <w:p w14:paraId="3D6903C5" w14:textId="77777777" w:rsidR="002D5AB6" w:rsidRPr="000B46A0" w:rsidRDefault="002D5AB6" w:rsidP="002D5AB6">
      <w:pPr>
        <w:pStyle w:val="Default"/>
        <w:spacing w:after="120"/>
        <w:rPr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UCI ID: …………..…………………… disciplína: ......................................................... </w:t>
      </w:r>
    </w:p>
    <w:p w14:paraId="00C2688C" w14:textId="77777777" w:rsidR="002D5AB6" w:rsidRPr="000B46A0" w:rsidRDefault="002D5AB6" w:rsidP="002D5AB6">
      <w:pPr>
        <w:pStyle w:val="Default"/>
        <w:spacing w:after="120"/>
        <w:rPr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Příslušnost mateřského oddílu – klubu: ....................................................................... </w:t>
      </w:r>
    </w:p>
    <w:p w14:paraId="3D317D61" w14:textId="77777777" w:rsidR="002D5AB6" w:rsidRPr="000B46A0" w:rsidRDefault="002D5AB6" w:rsidP="002D5AB6">
      <w:pPr>
        <w:pStyle w:val="Default"/>
        <w:spacing w:after="120"/>
        <w:rPr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IČO oddílu – klubu: ...................................................................................................... </w:t>
      </w:r>
    </w:p>
    <w:p w14:paraId="2EA3C6C3" w14:textId="77777777" w:rsidR="002D5AB6" w:rsidRPr="000B46A0" w:rsidRDefault="002D5AB6" w:rsidP="002D5AB6">
      <w:pPr>
        <w:pStyle w:val="Default"/>
        <w:spacing w:after="120"/>
        <w:rPr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Jméno statutárního zástupce oddílu – klubu: .............................................................. </w:t>
      </w:r>
    </w:p>
    <w:p w14:paraId="5C0CE195" w14:textId="77777777" w:rsidR="002D5AB6" w:rsidRPr="000B46A0" w:rsidRDefault="002D5AB6" w:rsidP="002D5AB6">
      <w:pPr>
        <w:pStyle w:val="Default"/>
        <w:rPr>
          <w:rFonts w:ascii="Arial" w:hAnsi="Arial" w:cs="Arial"/>
          <w:sz w:val="23"/>
          <w:szCs w:val="23"/>
        </w:rPr>
      </w:pPr>
    </w:p>
    <w:p w14:paraId="7536FA8D" w14:textId="7AAAA003" w:rsidR="002D5AB6" w:rsidRPr="000B46A0" w:rsidRDefault="002D5AB6" w:rsidP="00814E30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Já</w:t>
      </w:r>
      <w:r w:rsidR="00D25822">
        <w:rPr>
          <w:rFonts w:ascii="Arial" w:hAnsi="Arial" w:cs="Arial"/>
          <w:sz w:val="23"/>
          <w:szCs w:val="23"/>
        </w:rPr>
        <w:t>,</w:t>
      </w:r>
      <w:r w:rsidRPr="000B46A0">
        <w:rPr>
          <w:rFonts w:ascii="Arial" w:hAnsi="Arial" w:cs="Arial"/>
          <w:sz w:val="23"/>
          <w:szCs w:val="23"/>
        </w:rPr>
        <w:t xml:space="preserve"> níže podepsaný držitel mezinárodní licence UCI a člen státní reprezentace Českého svazu cyklistiky</w:t>
      </w:r>
      <w:r w:rsidR="00FF73CA" w:rsidRPr="000B46A0">
        <w:rPr>
          <w:rFonts w:ascii="Arial" w:hAnsi="Arial" w:cs="Arial"/>
          <w:sz w:val="23"/>
          <w:szCs w:val="23"/>
        </w:rPr>
        <w:t xml:space="preserve"> („</w:t>
      </w:r>
      <w:r w:rsidR="00FF73CA" w:rsidRPr="00CA4397">
        <w:rPr>
          <w:rFonts w:ascii="Arial" w:hAnsi="Arial" w:cs="Arial"/>
          <w:b/>
          <w:bCs/>
          <w:sz w:val="23"/>
          <w:szCs w:val="23"/>
        </w:rPr>
        <w:t>ČSC</w:t>
      </w:r>
      <w:r w:rsidR="00FF73CA" w:rsidRPr="000B46A0">
        <w:rPr>
          <w:rFonts w:ascii="Arial" w:hAnsi="Arial" w:cs="Arial"/>
          <w:sz w:val="23"/>
          <w:szCs w:val="23"/>
        </w:rPr>
        <w:t>“)</w:t>
      </w:r>
      <w:r w:rsidRPr="000B46A0">
        <w:rPr>
          <w:rFonts w:ascii="Arial" w:hAnsi="Arial" w:cs="Arial"/>
          <w:sz w:val="23"/>
          <w:szCs w:val="23"/>
        </w:rPr>
        <w:t xml:space="preserve"> prohlašuji, že jsem byl seznámen s níže uvedenými povinnostmi a zavazuji se je dle svého nejlepšího vědomí a svědomí dodržovat. Jedná se o tyto povinnosti:</w:t>
      </w:r>
    </w:p>
    <w:p w14:paraId="5936E2DD" w14:textId="77777777" w:rsidR="002D5AB6" w:rsidRPr="000B46A0" w:rsidRDefault="002D5AB6" w:rsidP="00814E30">
      <w:pPr>
        <w:pStyle w:val="Default"/>
        <w:jc w:val="both"/>
        <w:rPr>
          <w:sz w:val="23"/>
          <w:szCs w:val="23"/>
        </w:rPr>
      </w:pPr>
    </w:p>
    <w:p w14:paraId="7F2B3896" w14:textId="19C23128" w:rsidR="009F7F63" w:rsidRPr="000B46A0" w:rsidRDefault="009F7F63" w:rsidP="009F7F6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dodržovat směrnice a Stanovy ČSC. </w:t>
      </w:r>
      <w:r w:rsidRPr="000B46A0">
        <w:rPr>
          <w:rFonts w:ascii="Arial" w:hAnsi="Arial" w:cs="Arial"/>
          <w:sz w:val="23"/>
          <w:szCs w:val="23"/>
        </w:rPr>
        <w:t>V případě nedodržování těchto směrnic a Stanov ČSC bude závodník s okamžitou platností vyřazen ze státní reprezentace Č</w:t>
      </w:r>
      <w:r w:rsidR="00ED422C" w:rsidRPr="000B46A0">
        <w:rPr>
          <w:rFonts w:ascii="Arial" w:hAnsi="Arial" w:cs="Arial"/>
          <w:sz w:val="23"/>
          <w:szCs w:val="23"/>
        </w:rPr>
        <w:t>SC</w:t>
      </w:r>
      <w:r w:rsidRPr="000B46A0">
        <w:rPr>
          <w:rFonts w:ascii="Arial" w:hAnsi="Arial" w:cs="Arial"/>
          <w:sz w:val="23"/>
          <w:szCs w:val="23"/>
        </w:rPr>
        <w:t>.</w:t>
      </w:r>
    </w:p>
    <w:p w14:paraId="57734CE8" w14:textId="77777777" w:rsidR="009F7F63" w:rsidRPr="000B46A0" w:rsidRDefault="009F7F63" w:rsidP="00CA439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29AA2B01" w14:textId="1DE916E2" w:rsidR="002D5AB6" w:rsidRPr="000B46A0" w:rsidRDefault="00A070E6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účastnit </w:t>
      </w:r>
      <w:r w:rsidR="002D5AB6" w:rsidRPr="000B46A0">
        <w:rPr>
          <w:rFonts w:ascii="Arial" w:hAnsi="Arial" w:cs="Arial"/>
          <w:sz w:val="23"/>
          <w:szCs w:val="23"/>
        </w:rPr>
        <w:t xml:space="preserve">se soutěží, včetně </w:t>
      </w:r>
      <w:r w:rsidR="00814E30" w:rsidRPr="000B46A0">
        <w:rPr>
          <w:rFonts w:ascii="Arial" w:hAnsi="Arial" w:cs="Arial"/>
          <w:sz w:val="23"/>
          <w:szCs w:val="23"/>
        </w:rPr>
        <w:t xml:space="preserve">MZ, </w:t>
      </w:r>
      <w:r w:rsidR="002D5AB6" w:rsidRPr="000B46A0">
        <w:rPr>
          <w:rFonts w:ascii="Arial" w:hAnsi="Arial" w:cs="Arial"/>
          <w:sz w:val="23"/>
          <w:szCs w:val="23"/>
        </w:rPr>
        <w:t>MS, ME a OH, na které byl nominován Prez</w:t>
      </w:r>
      <w:r w:rsidR="007B5809">
        <w:rPr>
          <w:rFonts w:ascii="Arial" w:hAnsi="Arial" w:cs="Arial"/>
          <w:sz w:val="23"/>
          <w:szCs w:val="23"/>
        </w:rPr>
        <w:t>í</w:t>
      </w:r>
      <w:r w:rsidR="002D5AB6" w:rsidRPr="000B46A0">
        <w:rPr>
          <w:rFonts w:ascii="Arial" w:hAnsi="Arial" w:cs="Arial"/>
          <w:sz w:val="23"/>
          <w:szCs w:val="23"/>
        </w:rPr>
        <w:t>diem ČSC</w:t>
      </w:r>
      <w:r w:rsidRPr="000B46A0">
        <w:rPr>
          <w:rFonts w:ascii="Arial" w:hAnsi="Arial" w:cs="Arial"/>
          <w:sz w:val="23"/>
          <w:szCs w:val="23"/>
        </w:rPr>
        <w:t>.</w:t>
      </w:r>
      <w:r w:rsidR="002D5AB6" w:rsidRPr="000B46A0">
        <w:rPr>
          <w:rFonts w:ascii="Arial" w:hAnsi="Arial" w:cs="Arial"/>
          <w:sz w:val="23"/>
          <w:szCs w:val="23"/>
        </w:rPr>
        <w:t xml:space="preserve"> </w:t>
      </w:r>
    </w:p>
    <w:p w14:paraId="00407C5D" w14:textId="77777777" w:rsidR="002D5AB6" w:rsidRPr="000B46A0" w:rsidRDefault="002D5AB6" w:rsidP="001810CB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44EFBBB3" w14:textId="600A8FFB" w:rsidR="002D5AB6" w:rsidRPr="000B46A0" w:rsidRDefault="00A070E6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="002D5AB6" w:rsidRPr="000B46A0">
        <w:rPr>
          <w:rFonts w:ascii="Arial" w:hAnsi="Arial" w:cs="Arial"/>
          <w:sz w:val="23"/>
          <w:szCs w:val="23"/>
        </w:rPr>
        <w:t>účast</w:t>
      </w:r>
      <w:r w:rsidRPr="000B46A0">
        <w:rPr>
          <w:rFonts w:ascii="Arial" w:hAnsi="Arial" w:cs="Arial"/>
          <w:sz w:val="23"/>
          <w:szCs w:val="23"/>
        </w:rPr>
        <w:t>nit</w:t>
      </w:r>
      <w:r w:rsidR="002D5AB6" w:rsidRPr="000B46A0">
        <w:rPr>
          <w:rFonts w:ascii="Arial" w:hAnsi="Arial" w:cs="Arial"/>
          <w:sz w:val="23"/>
          <w:szCs w:val="23"/>
        </w:rPr>
        <w:t xml:space="preserve"> se přednostně závodů, které jsou zařazeny v národním, kontinentálním nebo světovém kalendáři nebo závodů, které byly uznány národní federací, kontinentální federací nebo UCI</w:t>
      </w:r>
      <w:r w:rsidRPr="000B46A0">
        <w:rPr>
          <w:rFonts w:ascii="Arial" w:hAnsi="Arial" w:cs="Arial"/>
          <w:sz w:val="23"/>
          <w:szCs w:val="23"/>
        </w:rPr>
        <w:t>.</w:t>
      </w:r>
    </w:p>
    <w:p w14:paraId="3C00998C" w14:textId="77777777" w:rsidR="002D5AB6" w:rsidRPr="000B46A0" w:rsidRDefault="002D5AB6" w:rsidP="001810CB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7E0F57B6" w14:textId="5C33883E" w:rsidR="002D5AB6" w:rsidRPr="000B46A0" w:rsidRDefault="00A070E6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požádat </w:t>
      </w:r>
      <w:r w:rsidR="002D5AB6" w:rsidRPr="000B46A0">
        <w:rPr>
          <w:rFonts w:ascii="Arial" w:hAnsi="Arial" w:cs="Arial"/>
          <w:sz w:val="23"/>
          <w:szCs w:val="23"/>
        </w:rPr>
        <w:t xml:space="preserve">o povolení Prezidium ČSC </w:t>
      </w:r>
      <w:r w:rsidR="006E1E83">
        <w:rPr>
          <w:rFonts w:ascii="Arial" w:hAnsi="Arial" w:cs="Arial"/>
          <w:sz w:val="23"/>
          <w:szCs w:val="23"/>
        </w:rPr>
        <w:t>nejméně</w:t>
      </w:r>
      <w:r w:rsidR="002D5AB6" w:rsidRPr="000B46A0">
        <w:rPr>
          <w:rFonts w:ascii="Arial" w:hAnsi="Arial" w:cs="Arial"/>
          <w:sz w:val="23"/>
          <w:szCs w:val="23"/>
        </w:rPr>
        <w:t xml:space="preserve"> 60</w:t>
      </w:r>
      <w:r w:rsidR="00B27F76" w:rsidRPr="000B46A0">
        <w:rPr>
          <w:rFonts w:ascii="Arial" w:hAnsi="Arial" w:cs="Arial"/>
          <w:sz w:val="23"/>
          <w:szCs w:val="23"/>
        </w:rPr>
        <w:t xml:space="preserve"> </w:t>
      </w:r>
      <w:r w:rsidR="002D5AB6" w:rsidRPr="000B46A0">
        <w:rPr>
          <w:rFonts w:ascii="Arial" w:hAnsi="Arial" w:cs="Arial"/>
          <w:sz w:val="23"/>
          <w:szCs w:val="23"/>
        </w:rPr>
        <w:t xml:space="preserve">dnů </w:t>
      </w:r>
      <w:r w:rsidR="006E1E83">
        <w:rPr>
          <w:rFonts w:ascii="Arial" w:hAnsi="Arial" w:cs="Arial"/>
          <w:sz w:val="23"/>
          <w:szCs w:val="23"/>
        </w:rPr>
        <w:t xml:space="preserve">předem </w:t>
      </w:r>
      <w:r w:rsidR="002D5AB6" w:rsidRPr="000B46A0">
        <w:rPr>
          <w:rFonts w:ascii="Arial" w:hAnsi="Arial" w:cs="Arial"/>
          <w:sz w:val="23"/>
          <w:szCs w:val="23"/>
        </w:rPr>
        <w:t xml:space="preserve">v případě startu v závodě, který není </w:t>
      </w:r>
      <w:r w:rsidR="006E1E83">
        <w:rPr>
          <w:rFonts w:ascii="Arial" w:hAnsi="Arial" w:cs="Arial"/>
          <w:sz w:val="23"/>
          <w:szCs w:val="23"/>
        </w:rPr>
        <w:t xml:space="preserve">zařazen </w:t>
      </w:r>
      <w:r w:rsidR="002D5AB6" w:rsidRPr="000B46A0">
        <w:rPr>
          <w:rFonts w:ascii="Arial" w:hAnsi="Arial" w:cs="Arial"/>
          <w:sz w:val="23"/>
          <w:szCs w:val="23"/>
        </w:rPr>
        <w:t>v národním, kontinentálním nebo UCI kalendáři, nebo v</w:t>
      </w:r>
      <w:r w:rsidR="007B5809">
        <w:rPr>
          <w:rFonts w:ascii="Arial" w:hAnsi="Arial" w:cs="Arial"/>
          <w:sz w:val="23"/>
          <w:szCs w:val="23"/>
        </w:rPr>
        <w:t> </w:t>
      </w:r>
      <w:r w:rsidR="002D5AB6" w:rsidRPr="000B46A0">
        <w:rPr>
          <w:rFonts w:ascii="Arial" w:hAnsi="Arial" w:cs="Arial"/>
          <w:sz w:val="23"/>
          <w:szCs w:val="23"/>
        </w:rPr>
        <w:t xml:space="preserve">závodě, který nebyl uznán ČSC, kontinentální federací nebo UCI. </w:t>
      </w:r>
      <w:r w:rsidR="002D5AB6" w:rsidRPr="00734D1C">
        <w:rPr>
          <w:rFonts w:ascii="Arial" w:hAnsi="Arial" w:cs="Arial"/>
          <w:sz w:val="23"/>
          <w:szCs w:val="23"/>
        </w:rPr>
        <w:t>Závodník je povinen ověřit si, zda závod, na kterém chce startovat, byl schválen případně povolen ČSC.</w:t>
      </w:r>
      <w:r w:rsidR="002D5AB6" w:rsidRPr="000B46A0">
        <w:rPr>
          <w:rFonts w:ascii="Arial" w:hAnsi="Arial" w:cs="Arial"/>
          <w:sz w:val="23"/>
          <w:szCs w:val="23"/>
        </w:rPr>
        <w:t xml:space="preserve"> Za toto ověření zodpovídá výhradně závodník. </w:t>
      </w:r>
    </w:p>
    <w:p w14:paraId="2DA4E8BD" w14:textId="77777777" w:rsidR="002D5AB6" w:rsidRPr="000B46A0" w:rsidRDefault="002D5AB6" w:rsidP="001810CB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2A816BCF" w14:textId="2225100C" w:rsidR="002D5AB6" w:rsidRPr="000B46A0" w:rsidRDefault="00A070E6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="002C205B">
        <w:rPr>
          <w:rFonts w:ascii="Arial" w:hAnsi="Arial" w:cs="Arial"/>
          <w:sz w:val="23"/>
          <w:szCs w:val="23"/>
        </w:rPr>
        <w:t>po</w:t>
      </w:r>
      <w:r w:rsidR="002C205B" w:rsidRPr="000B46A0">
        <w:rPr>
          <w:rFonts w:ascii="Arial" w:hAnsi="Arial" w:cs="Arial"/>
          <w:sz w:val="23"/>
          <w:szCs w:val="23"/>
        </w:rPr>
        <w:t xml:space="preserve">žádat </w:t>
      </w:r>
      <w:r w:rsidR="002D5AB6" w:rsidRPr="000B46A0">
        <w:rPr>
          <w:rFonts w:ascii="Arial" w:hAnsi="Arial" w:cs="Arial"/>
          <w:sz w:val="23"/>
          <w:szCs w:val="23"/>
        </w:rPr>
        <w:t>o povolení Prezidium ČSC v případě startu v jakémkoliv zahraničním závodě</w:t>
      </w:r>
      <w:r w:rsidRPr="000B46A0">
        <w:rPr>
          <w:rFonts w:ascii="Arial" w:hAnsi="Arial" w:cs="Arial"/>
          <w:sz w:val="23"/>
          <w:szCs w:val="23"/>
        </w:rPr>
        <w:t>.</w:t>
      </w:r>
    </w:p>
    <w:p w14:paraId="4211B32D" w14:textId="77777777" w:rsidR="002D5AB6" w:rsidRPr="000B46A0" w:rsidRDefault="002D5AB6" w:rsidP="001810CB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3C138A0F" w14:textId="365666D3" w:rsidR="002D5AB6" w:rsidRPr="000B46A0" w:rsidRDefault="00A070E6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Závodník je povinen účastnit</w:t>
      </w:r>
      <w:r w:rsidR="002D5AB6" w:rsidRPr="000B46A0">
        <w:rPr>
          <w:rFonts w:ascii="Arial" w:hAnsi="Arial" w:cs="Arial"/>
          <w:sz w:val="23"/>
          <w:szCs w:val="23"/>
        </w:rPr>
        <w:t xml:space="preserve"> se VT, na které byl nominován reprezentačním trenérem</w:t>
      </w:r>
      <w:r w:rsidRPr="000B46A0">
        <w:rPr>
          <w:rFonts w:ascii="Arial" w:hAnsi="Arial" w:cs="Arial"/>
          <w:sz w:val="23"/>
          <w:szCs w:val="23"/>
        </w:rPr>
        <w:t>.</w:t>
      </w:r>
    </w:p>
    <w:p w14:paraId="296C7E5C" w14:textId="77777777" w:rsidR="002D5AB6" w:rsidRPr="000B46A0" w:rsidRDefault="002D5AB6" w:rsidP="00CA4397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423856D4" w14:textId="62117C4E" w:rsidR="002D5AB6" w:rsidRPr="000B46A0" w:rsidRDefault="00A070E6" w:rsidP="00A070E6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="002D5AB6" w:rsidRPr="000B46A0">
        <w:rPr>
          <w:rFonts w:ascii="Arial" w:hAnsi="Arial" w:cs="Arial"/>
          <w:sz w:val="23"/>
          <w:szCs w:val="23"/>
        </w:rPr>
        <w:t>dbát pokynů a rozhodnutí reprezentačního trenéra</w:t>
      </w:r>
      <w:r w:rsidRPr="000B46A0">
        <w:rPr>
          <w:rFonts w:ascii="Arial" w:hAnsi="Arial" w:cs="Arial"/>
          <w:sz w:val="23"/>
          <w:szCs w:val="23"/>
        </w:rPr>
        <w:t>. Při neuposlechnutí pokynů a rozhodnutí reprezentačního trenéra bude závodníkovi ukončen pobyt na akci pořádané ČSC</w:t>
      </w:r>
      <w:r w:rsidR="002C205B">
        <w:rPr>
          <w:rFonts w:ascii="Arial" w:hAnsi="Arial" w:cs="Arial"/>
          <w:sz w:val="23"/>
          <w:szCs w:val="23"/>
        </w:rPr>
        <w:t xml:space="preserve">, </w:t>
      </w:r>
      <w:r w:rsidRPr="000B46A0">
        <w:rPr>
          <w:rFonts w:ascii="Arial" w:hAnsi="Arial" w:cs="Arial"/>
          <w:sz w:val="23"/>
          <w:szCs w:val="23"/>
        </w:rPr>
        <w:t>na vlastní náklady okamžitě opustí místo akce a bude s okamžitou platností vyřazen z</w:t>
      </w:r>
      <w:r w:rsidR="00720B74" w:rsidRPr="000B46A0">
        <w:rPr>
          <w:rFonts w:ascii="Arial" w:hAnsi="Arial" w:cs="Arial"/>
          <w:sz w:val="23"/>
          <w:szCs w:val="23"/>
        </w:rPr>
        <w:t>e státní reprezentace ČSC.</w:t>
      </w:r>
    </w:p>
    <w:p w14:paraId="0667E0D4" w14:textId="77777777" w:rsidR="002D5AB6" w:rsidRPr="000B46A0" w:rsidRDefault="002D5AB6" w:rsidP="001810CB">
      <w:pPr>
        <w:pStyle w:val="Default"/>
        <w:ind w:left="567" w:hanging="567"/>
        <w:jc w:val="both"/>
        <w:rPr>
          <w:rFonts w:ascii="Arial" w:hAnsi="Arial" w:cs="Arial"/>
          <w:sz w:val="23"/>
          <w:szCs w:val="23"/>
        </w:rPr>
      </w:pPr>
    </w:p>
    <w:p w14:paraId="6E679007" w14:textId="5593828B" w:rsidR="002D5AB6" w:rsidRPr="002C205B" w:rsidRDefault="00A070E6" w:rsidP="00CA439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="002D5AB6" w:rsidRPr="000B46A0">
        <w:rPr>
          <w:rFonts w:ascii="Arial" w:hAnsi="Arial" w:cs="Arial"/>
          <w:sz w:val="23"/>
          <w:szCs w:val="23"/>
        </w:rPr>
        <w:t>vždy vystupovat tak, aby vzorně reprezentoval ČR a chránil oprávněné zájmy ČSC</w:t>
      </w:r>
      <w:r w:rsidRPr="000B46A0">
        <w:rPr>
          <w:rFonts w:ascii="Arial" w:hAnsi="Arial" w:cs="Arial"/>
          <w:sz w:val="23"/>
          <w:szCs w:val="23"/>
        </w:rPr>
        <w:t>.</w:t>
      </w:r>
    </w:p>
    <w:p w14:paraId="6F354436" w14:textId="77777777" w:rsidR="001810CB" w:rsidRPr="000B46A0" w:rsidRDefault="001810CB" w:rsidP="00CA4397">
      <w:pPr>
        <w:pStyle w:val="Default"/>
        <w:jc w:val="both"/>
        <w:rPr>
          <w:color w:val="auto"/>
          <w:sz w:val="23"/>
          <w:szCs w:val="23"/>
        </w:rPr>
      </w:pPr>
    </w:p>
    <w:p w14:paraId="5C36AEEB" w14:textId="6A8269C4" w:rsidR="000B2ED8" w:rsidRPr="000B46A0" w:rsidRDefault="00A070E6" w:rsidP="006E1E8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lastRenderedPageBreak/>
        <w:t>Závodník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 </w:t>
      </w:r>
      <w:r w:rsidR="00BB579A" w:rsidRPr="000B46A0">
        <w:rPr>
          <w:rFonts w:ascii="Arial" w:hAnsi="Arial" w:cs="Arial"/>
          <w:color w:val="auto"/>
          <w:sz w:val="23"/>
          <w:szCs w:val="23"/>
        </w:rPr>
        <w:t xml:space="preserve">je povinen </w:t>
      </w:r>
      <w:r w:rsidR="002D5AB6" w:rsidRPr="000B46A0">
        <w:rPr>
          <w:rFonts w:ascii="Arial" w:hAnsi="Arial" w:cs="Arial"/>
          <w:color w:val="auto"/>
          <w:sz w:val="23"/>
          <w:szCs w:val="23"/>
        </w:rPr>
        <w:t>při akcích státní reprezentace Č</w:t>
      </w:r>
      <w:r w:rsidR="00ED422C" w:rsidRPr="000B46A0">
        <w:rPr>
          <w:rFonts w:ascii="Arial" w:hAnsi="Arial" w:cs="Arial"/>
          <w:color w:val="auto"/>
          <w:sz w:val="23"/>
          <w:szCs w:val="23"/>
        </w:rPr>
        <w:t>SC</w:t>
      </w:r>
      <w:r w:rsidR="002D5AB6" w:rsidRPr="000B46A0">
        <w:rPr>
          <w:rFonts w:ascii="Arial" w:hAnsi="Arial" w:cs="Arial"/>
          <w:color w:val="auto"/>
          <w:sz w:val="23"/>
          <w:szCs w:val="23"/>
        </w:rPr>
        <w:t>, na které bude nominován, vždy respektovat zájmy sponzorů a reklamních partnerů ČSC</w:t>
      </w:r>
      <w:r w:rsidR="00BB579A" w:rsidRPr="000B46A0">
        <w:rPr>
          <w:rFonts w:ascii="Arial" w:hAnsi="Arial" w:cs="Arial"/>
          <w:color w:val="auto"/>
          <w:sz w:val="23"/>
          <w:szCs w:val="23"/>
        </w:rPr>
        <w:t>.</w:t>
      </w:r>
      <w:r w:rsidR="00BB579A" w:rsidRPr="000B46A0">
        <w:rPr>
          <w:rFonts w:ascii="Arial" w:hAnsi="Arial" w:cs="Arial"/>
          <w:sz w:val="23"/>
          <w:szCs w:val="23"/>
        </w:rPr>
        <w:t xml:space="preserve"> </w:t>
      </w:r>
      <w:r w:rsidR="00BB579A" w:rsidRPr="00CA4397">
        <w:rPr>
          <w:rFonts w:ascii="Arial" w:hAnsi="Arial" w:cs="Arial"/>
          <w:sz w:val="23"/>
          <w:szCs w:val="23"/>
        </w:rPr>
        <w:t>Z</w:t>
      </w:r>
      <w:r w:rsidR="002D5AB6" w:rsidRPr="000B46A0">
        <w:rPr>
          <w:rFonts w:ascii="Arial" w:hAnsi="Arial" w:cs="Arial"/>
          <w:sz w:val="23"/>
          <w:szCs w:val="23"/>
        </w:rPr>
        <w:t xml:space="preserve">ávodník </w:t>
      </w:r>
      <w:r w:rsidR="00BB579A" w:rsidRPr="00CA4397">
        <w:rPr>
          <w:rFonts w:ascii="Arial" w:hAnsi="Arial" w:cs="Arial"/>
          <w:sz w:val="23"/>
          <w:szCs w:val="23"/>
        </w:rPr>
        <w:t>prohlašuje, že se</w:t>
      </w:r>
      <w:r w:rsidR="00BB579A" w:rsidRPr="000B46A0">
        <w:rPr>
          <w:rFonts w:ascii="Arial" w:hAnsi="Arial" w:cs="Arial"/>
          <w:sz w:val="23"/>
          <w:szCs w:val="23"/>
        </w:rPr>
        <w:t xml:space="preserve"> </w:t>
      </w:r>
      <w:r w:rsidR="002D5AB6" w:rsidRPr="000B46A0">
        <w:rPr>
          <w:rFonts w:ascii="Arial" w:hAnsi="Arial" w:cs="Arial"/>
          <w:sz w:val="23"/>
          <w:szCs w:val="23"/>
        </w:rPr>
        <w:t xml:space="preserve">seznámil a </w:t>
      </w:r>
      <w:r w:rsidR="00BB579A" w:rsidRPr="00CA4397">
        <w:rPr>
          <w:rFonts w:ascii="Arial" w:hAnsi="Arial" w:cs="Arial"/>
          <w:sz w:val="23"/>
          <w:szCs w:val="23"/>
        </w:rPr>
        <w:t>zavazuje se</w:t>
      </w:r>
      <w:r w:rsidR="002D5AB6" w:rsidRPr="000B46A0">
        <w:rPr>
          <w:rFonts w:ascii="Arial" w:hAnsi="Arial" w:cs="Arial"/>
          <w:sz w:val="23"/>
          <w:szCs w:val="23"/>
        </w:rPr>
        <w:t xml:space="preserve"> dodržovat </w:t>
      </w:r>
      <w:r w:rsidR="002D5AB6" w:rsidRPr="00CA4397">
        <w:rPr>
          <w:rFonts w:ascii="Arial" w:hAnsi="Arial" w:cs="Arial"/>
          <w:i/>
          <w:iCs/>
          <w:sz w:val="23"/>
          <w:szCs w:val="23"/>
        </w:rPr>
        <w:t xml:space="preserve">Směrnici o využívání členů státní reprezentace k propagaci ČSC a reklamní činnosti ČSC </w:t>
      </w:r>
      <w:r w:rsidR="002D5AB6" w:rsidRPr="000B46A0">
        <w:rPr>
          <w:rFonts w:ascii="Arial" w:hAnsi="Arial" w:cs="Arial"/>
          <w:sz w:val="23"/>
          <w:szCs w:val="23"/>
        </w:rPr>
        <w:t>(</w:t>
      </w:r>
      <w:r w:rsidR="002D5AB6" w:rsidRPr="00CA4397">
        <w:rPr>
          <w:rFonts w:ascii="Arial" w:hAnsi="Arial" w:cs="Arial"/>
          <w:sz w:val="23"/>
          <w:szCs w:val="23"/>
          <w:u w:val="single"/>
        </w:rPr>
        <w:t>příloha 2</w:t>
      </w:r>
      <w:r w:rsidR="002D5AB6" w:rsidRPr="000B46A0">
        <w:rPr>
          <w:rFonts w:ascii="Arial" w:hAnsi="Arial" w:cs="Arial"/>
          <w:sz w:val="23"/>
          <w:szCs w:val="23"/>
        </w:rPr>
        <w:t xml:space="preserve"> Statu</w:t>
      </w:r>
      <w:r w:rsidR="00990033">
        <w:rPr>
          <w:rFonts w:ascii="Arial" w:hAnsi="Arial" w:cs="Arial"/>
          <w:sz w:val="23"/>
          <w:szCs w:val="23"/>
        </w:rPr>
        <w:t>t</w:t>
      </w:r>
      <w:r w:rsidR="002D5AB6" w:rsidRPr="000B46A0">
        <w:rPr>
          <w:rFonts w:ascii="Arial" w:hAnsi="Arial" w:cs="Arial"/>
          <w:sz w:val="23"/>
          <w:szCs w:val="23"/>
        </w:rPr>
        <w:t>u člena státní reprezentace ČSC)</w:t>
      </w:r>
      <w:r w:rsidR="00803AEA" w:rsidRPr="00CA4397">
        <w:rPr>
          <w:rFonts w:ascii="Arial" w:hAnsi="Arial" w:cs="Arial"/>
          <w:sz w:val="23"/>
          <w:szCs w:val="23"/>
        </w:rPr>
        <w:t xml:space="preserve">. </w:t>
      </w:r>
      <w:r w:rsidR="00803AEA" w:rsidRPr="000B46A0">
        <w:rPr>
          <w:rFonts w:ascii="Arial" w:hAnsi="Arial" w:cs="Arial"/>
          <w:sz w:val="23"/>
          <w:szCs w:val="23"/>
        </w:rPr>
        <w:t>P</w:t>
      </w:r>
      <w:r w:rsidR="00803AEA" w:rsidRPr="00CA4397">
        <w:rPr>
          <w:rFonts w:ascii="Arial" w:hAnsi="Arial" w:cs="Arial"/>
          <w:sz w:val="23"/>
          <w:szCs w:val="23"/>
        </w:rPr>
        <w:t xml:space="preserve">okud závodník při akcích </w:t>
      </w:r>
      <w:r w:rsidR="00720B74" w:rsidRPr="000B46A0">
        <w:rPr>
          <w:rFonts w:ascii="Arial" w:hAnsi="Arial" w:cs="Arial"/>
          <w:sz w:val="23"/>
          <w:szCs w:val="23"/>
        </w:rPr>
        <w:t>státní reprezentace Č</w:t>
      </w:r>
      <w:r w:rsidR="00ED422C" w:rsidRPr="000B46A0">
        <w:rPr>
          <w:rFonts w:ascii="Arial" w:hAnsi="Arial" w:cs="Arial"/>
          <w:sz w:val="23"/>
          <w:szCs w:val="23"/>
        </w:rPr>
        <w:t>SC</w:t>
      </w:r>
      <w:r w:rsidR="00803AEA" w:rsidRPr="00CA4397">
        <w:rPr>
          <w:rFonts w:ascii="Arial" w:hAnsi="Arial" w:cs="Arial"/>
          <w:sz w:val="23"/>
          <w:szCs w:val="23"/>
        </w:rPr>
        <w:t xml:space="preserve">, kterých se zúčastní, </w:t>
      </w:r>
      <w:r w:rsidR="009D154C" w:rsidRPr="000B46A0">
        <w:rPr>
          <w:rFonts w:ascii="Arial" w:hAnsi="Arial" w:cs="Arial"/>
          <w:sz w:val="23"/>
          <w:szCs w:val="23"/>
        </w:rPr>
        <w:t xml:space="preserve">nebude </w:t>
      </w:r>
      <w:r w:rsidR="00803AEA" w:rsidRPr="00CA4397">
        <w:rPr>
          <w:rFonts w:ascii="Arial" w:hAnsi="Arial" w:cs="Arial"/>
          <w:sz w:val="23"/>
          <w:szCs w:val="23"/>
        </w:rPr>
        <w:t xml:space="preserve">reprezentovat zájmy sponzorů a </w:t>
      </w:r>
      <w:r w:rsidR="00720B74" w:rsidRPr="000B46A0">
        <w:rPr>
          <w:rFonts w:ascii="Arial" w:hAnsi="Arial" w:cs="Arial"/>
          <w:sz w:val="23"/>
          <w:szCs w:val="23"/>
        </w:rPr>
        <w:t xml:space="preserve">reklamních </w:t>
      </w:r>
      <w:r w:rsidR="00803AEA" w:rsidRPr="00CA4397">
        <w:rPr>
          <w:rFonts w:ascii="Arial" w:hAnsi="Arial" w:cs="Arial"/>
          <w:sz w:val="23"/>
          <w:szCs w:val="23"/>
        </w:rPr>
        <w:t xml:space="preserve">partnerů ČSC, bude </w:t>
      </w:r>
      <w:r w:rsidR="00720B74" w:rsidRPr="000B46A0">
        <w:rPr>
          <w:rFonts w:ascii="Arial" w:hAnsi="Arial" w:cs="Arial"/>
          <w:sz w:val="23"/>
          <w:szCs w:val="23"/>
        </w:rPr>
        <w:t>závodníkovi</w:t>
      </w:r>
      <w:r w:rsidR="00803AEA" w:rsidRPr="00CA4397">
        <w:rPr>
          <w:rFonts w:ascii="Arial" w:hAnsi="Arial" w:cs="Arial"/>
          <w:sz w:val="23"/>
          <w:szCs w:val="23"/>
        </w:rPr>
        <w:t xml:space="preserve"> ukončen pobyt na této akci</w:t>
      </w:r>
      <w:r w:rsidR="009D154C" w:rsidRPr="000B46A0">
        <w:rPr>
          <w:rFonts w:ascii="Arial" w:hAnsi="Arial" w:cs="Arial"/>
          <w:sz w:val="23"/>
          <w:szCs w:val="23"/>
        </w:rPr>
        <w:t>. Závodník</w:t>
      </w:r>
      <w:r w:rsidR="006E1E83">
        <w:rPr>
          <w:rFonts w:ascii="Arial" w:hAnsi="Arial" w:cs="Arial"/>
          <w:sz w:val="23"/>
          <w:szCs w:val="23"/>
        </w:rPr>
        <w:t>, který je již plnoletý,</w:t>
      </w:r>
      <w:r w:rsidR="009D154C" w:rsidRPr="000B46A0">
        <w:rPr>
          <w:rFonts w:ascii="Arial" w:hAnsi="Arial" w:cs="Arial"/>
          <w:sz w:val="23"/>
          <w:szCs w:val="23"/>
        </w:rPr>
        <w:t xml:space="preserve"> okamžitě opustí místo konání akce </w:t>
      </w:r>
      <w:r w:rsidR="00803AEA" w:rsidRPr="00CA4397">
        <w:rPr>
          <w:rFonts w:ascii="Arial" w:hAnsi="Arial" w:cs="Arial"/>
          <w:sz w:val="23"/>
          <w:szCs w:val="23"/>
        </w:rPr>
        <w:t>na vlastní náklady</w:t>
      </w:r>
      <w:r w:rsidR="006E1E83">
        <w:rPr>
          <w:rFonts w:ascii="Arial" w:hAnsi="Arial" w:cs="Arial"/>
          <w:sz w:val="23"/>
          <w:szCs w:val="23"/>
        </w:rPr>
        <w:t>.</w:t>
      </w:r>
    </w:p>
    <w:p w14:paraId="1099B9B3" w14:textId="77777777" w:rsidR="002D5AB6" w:rsidRPr="000B46A0" w:rsidRDefault="002D5AB6" w:rsidP="00814E30">
      <w:pPr>
        <w:pStyle w:val="Default"/>
        <w:jc w:val="both"/>
        <w:rPr>
          <w:color w:val="auto"/>
          <w:sz w:val="23"/>
          <w:szCs w:val="23"/>
        </w:rPr>
      </w:pPr>
    </w:p>
    <w:p w14:paraId="022CFB2C" w14:textId="7D1D484A" w:rsidR="00A30F72" w:rsidRPr="000B46A0" w:rsidRDefault="00A30F72" w:rsidP="00A30F72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Závodník je povinen dodržovat program akcí státní reprezentace Č</w:t>
      </w:r>
      <w:r w:rsidR="00ED422C" w:rsidRPr="000B46A0">
        <w:rPr>
          <w:rFonts w:ascii="Arial" w:hAnsi="Arial" w:cs="Arial"/>
          <w:sz w:val="23"/>
          <w:szCs w:val="23"/>
        </w:rPr>
        <w:t>SC</w:t>
      </w:r>
      <w:r w:rsidRPr="000B46A0">
        <w:rPr>
          <w:rFonts w:ascii="Arial" w:hAnsi="Arial" w:cs="Arial"/>
          <w:sz w:val="23"/>
          <w:szCs w:val="23"/>
        </w:rPr>
        <w:t xml:space="preserve"> schválený Prezidiem ČSC.</w:t>
      </w:r>
    </w:p>
    <w:p w14:paraId="12AC7B23" w14:textId="77777777" w:rsidR="00A30F72" w:rsidRPr="000B46A0" w:rsidRDefault="00A30F72" w:rsidP="00CA4397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43A07524" w14:textId="7EE59DE7" w:rsidR="00A30F72" w:rsidRPr="000B46A0" w:rsidRDefault="00A30F72" w:rsidP="00A30F72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Závodník je povinen dodržovat Směrnici pro výjezd státní reprezentace ČSC.</w:t>
      </w:r>
    </w:p>
    <w:p w14:paraId="5F6BBF8D" w14:textId="77777777" w:rsidR="00A30F72" w:rsidRPr="000B46A0" w:rsidRDefault="00A30F72" w:rsidP="00A30F72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256EC7B4" w14:textId="5871DEC5" w:rsidR="006E1E83" w:rsidRPr="00CA4397" w:rsidRDefault="00A070E6" w:rsidP="006E1E8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</w:t>
      </w:r>
      <w:r w:rsidR="00D828FC" w:rsidRPr="000B46A0">
        <w:rPr>
          <w:rFonts w:ascii="Arial" w:hAnsi="Arial" w:cs="Arial"/>
          <w:sz w:val="23"/>
          <w:szCs w:val="23"/>
        </w:rPr>
        <w:t xml:space="preserve">ávodník je povinen včas a řádně omluvit svou neúčast na akcích státní reprezentace </w:t>
      </w:r>
      <w:r w:rsidR="00BC227E" w:rsidRPr="000B46A0">
        <w:rPr>
          <w:rFonts w:ascii="Arial" w:hAnsi="Arial" w:cs="Arial"/>
          <w:sz w:val="23"/>
          <w:szCs w:val="23"/>
        </w:rPr>
        <w:t>Č</w:t>
      </w:r>
      <w:r w:rsidR="00ED422C" w:rsidRPr="000B46A0">
        <w:rPr>
          <w:rFonts w:ascii="Arial" w:hAnsi="Arial" w:cs="Arial"/>
          <w:sz w:val="23"/>
          <w:szCs w:val="23"/>
        </w:rPr>
        <w:t>SC</w:t>
      </w:r>
      <w:r w:rsidR="00BC227E" w:rsidRPr="000B46A0">
        <w:rPr>
          <w:rFonts w:ascii="Arial" w:hAnsi="Arial" w:cs="Arial"/>
          <w:sz w:val="23"/>
          <w:szCs w:val="23"/>
        </w:rPr>
        <w:t xml:space="preserve"> </w:t>
      </w:r>
      <w:r w:rsidR="00D828FC" w:rsidRPr="000B46A0">
        <w:rPr>
          <w:rFonts w:ascii="Arial" w:hAnsi="Arial" w:cs="Arial"/>
          <w:sz w:val="23"/>
          <w:szCs w:val="23"/>
        </w:rPr>
        <w:t>reprezentačnímu trenérovi, pokud se jich nemůže z vážných důvodů zúčastnit. V případě neúčasti z důvodu nemoci je závodník povinen předem zaslat lékařskou zprávu o svém zdravotním stavu, která bude následně konzultována s odpovědným lékařem reprezentace České republiky.</w:t>
      </w:r>
      <w:r w:rsidRPr="000B46A0">
        <w:rPr>
          <w:rFonts w:ascii="Arial" w:hAnsi="Arial" w:cs="Arial"/>
          <w:sz w:val="23"/>
          <w:szCs w:val="23"/>
        </w:rPr>
        <w:t xml:space="preserve"> V případě neomluvené neúčasti na akc</w:t>
      </w:r>
      <w:r w:rsidR="00BC227E" w:rsidRPr="000B46A0">
        <w:rPr>
          <w:rFonts w:ascii="Arial" w:hAnsi="Arial" w:cs="Arial"/>
          <w:sz w:val="23"/>
          <w:szCs w:val="23"/>
        </w:rPr>
        <w:t>ích státní reprezentace Č</w:t>
      </w:r>
      <w:r w:rsidR="006E687C" w:rsidRPr="000B46A0">
        <w:rPr>
          <w:rFonts w:ascii="Arial" w:hAnsi="Arial" w:cs="Arial"/>
          <w:sz w:val="23"/>
          <w:szCs w:val="23"/>
        </w:rPr>
        <w:t>SC</w:t>
      </w:r>
      <w:r w:rsidRPr="000B46A0">
        <w:rPr>
          <w:rFonts w:ascii="Arial" w:hAnsi="Arial" w:cs="Arial"/>
          <w:sz w:val="23"/>
          <w:szCs w:val="23"/>
        </w:rPr>
        <w:t xml:space="preserve"> bude závodník s okamžitou platností vyřazen z</w:t>
      </w:r>
      <w:r w:rsidR="007B5809">
        <w:rPr>
          <w:rFonts w:ascii="Arial" w:hAnsi="Arial" w:cs="Arial"/>
          <w:sz w:val="23"/>
          <w:szCs w:val="23"/>
        </w:rPr>
        <w:t>e</w:t>
      </w:r>
      <w:r w:rsidRPr="000B46A0">
        <w:rPr>
          <w:rFonts w:ascii="Arial" w:hAnsi="Arial" w:cs="Arial"/>
          <w:sz w:val="23"/>
          <w:szCs w:val="23"/>
        </w:rPr>
        <w:t> státní reprezentace Č</w:t>
      </w:r>
      <w:r w:rsidR="006E687C" w:rsidRPr="000B46A0">
        <w:rPr>
          <w:rFonts w:ascii="Arial" w:hAnsi="Arial" w:cs="Arial"/>
          <w:sz w:val="23"/>
          <w:szCs w:val="23"/>
        </w:rPr>
        <w:t>SC</w:t>
      </w:r>
      <w:r w:rsidRPr="000B46A0">
        <w:rPr>
          <w:rFonts w:ascii="Arial" w:hAnsi="Arial" w:cs="Arial"/>
          <w:sz w:val="23"/>
          <w:szCs w:val="23"/>
        </w:rPr>
        <w:t xml:space="preserve"> a o tomto rozhodnutí bude písemně vyrozuměn</w:t>
      </w:r>
      <w:r w:rsidR="006E1E83">
        <w:rPr>
          <w:rFonts w:ascii="Arial" w:hAnsi="Arial" w:cs="Arial"/>
          <w:sz w:val="23"/>
          <w:szCs w:val="23"/>
        </w:rPr>
        <w:t>.</w:t>
      </w:r>
    </w:p>
    <w:p w14:paraId="15E8F795" w14:textId="77777777" w:rsidR="006E1E83" w:rsidRPr="00CA4397" w:rsidRDefault="006E1E83" w:rsidP="00CA439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7475C0AC" w14:textId="2B9B2D4C" w:rsidR="002D5AB6" w:rsidRPr="006E1E83" w:rsidRDefault="006E1E83" w:rsidP="006E1E8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Závodník, který získá angažmá</w:t>
      </w:r>
      <w:r>
        <w:rPr>
          <w:rFonts w:ascii="Arial" w:hAnsi="Arial" w:cs="Arial"/>
          <w:sz w:val="23"/>
          <w:szCs w:val="23"/>
        </w:rPr>
        <w:t xml:space="preserve"> v zahraničním klubu</w:t>
      </w:r>
      <w:r w:rsidRPr="000B46A0">
        <w:rPr>
          <w:rFonts w:ascii="Arial" w:hAnsi="Arial" w:cs="Arial"/>
          <w:sz w:val="23"/>
          <w:szCs w:val="23"/>
        </w:rPr>
        <w:t>, se zavazuje podepsat s ČSC dohodu, ve</w:t>
      </w:r>
      <w:r w:rsidR="007B5809">
        <w:rPr>
          <w:rFonts w:ascii="Arial" w:hAnsi="Arial" w:cs="Arial"/>
          <w:sz w:val="23"/>
          <w:szCs w:val="23"/>
        </w:rPr>
        <w:t> </w:t>
      </w:r>
      <w:r w:rsidRPr="000B46A0">
        <w:rPr>
          <w:rFonts w:ascii="Arial" w:hAnsi="Arial" w:cs="Arial"/>
          <w:sz w:val="23"/>
          <w:szCs w:val="23"/>
        </w:rPr>
        <w:t xml:space="preserve">které bude specifikováno, kterých akcí státní reprezentace ČSC se závodník musí zúčastní. ČSC si vyhrazuje právo nepovolit závodníkovi přestup do zahraničního klubu, pokud tuto dohodu </w:t>
      </w:r>
      <w:r w:rsidR="007B5809">
        <w:rPr>
          <w:rFonts w:ascii="Arial" w:hAnsi="Arial" w:cs="Arial"/>
          <w:sz w:val="23"/>
          <w:szCs w:val="23"/>
        </w:rPr>
        <w:t>s ČSC neuzavře</w:t>
      </w:r>
      <w:r w:rsidRPr="000B46A0">
        <w:rPr>
          <w:rFonts w:ascii="Arial" w:hAnsi="Arial" w:cs="Arial"/>
          <w:sz w:val="23"/>
          <w:szCs w:val="23"/>
        </w:rPr>
        <w:t>. Pokud se závodník závodící v zahraničí nebude bez řádné omluvy účastnit akcí státní reprezentace ČSC uvedených v dohodě, bude mu zastavena činnost v státní reprezentaci ČSC.</w:t>
      </w:r>
    </w:p>
    <w:p w14:paraId="646D6C9C" w14:textId="77777777" w:rsidR="002D5AB6" w:rsidRPr="000B46A0" w:rsidRDefault="002D5AB6" w:rsidP="001810CB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2F77FB5A" w14:textId="45D17ECF" w:rsidR="006E1E83" w:rsidRPr="00CA4397" w:rsidRDefault="00A070E6" w:rsidP="006E1E8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="002D5AB6" w:rsidRPr="000B46A0">
        <w:rPr>
          <w:rFonts w:ascii="Arial" w:hAnsi="Arial" w:cs="Arial"/>
          <w:sz w:val="23"/>
          <w:szCs w:val="23"/>
        </w:rPr>
        <w:t>dodržovat uvedené odstavce pravidel UCI 1.2.019 až 1.2.021 o účasti na</w:t>
      </w:r>
      <w:r w:rsidR="007B5809">
        <w:rPr>
          <w:rFonts w:ascii="Arial" w:hAnsi="Arial" w:cs="Arial"/>
          <w:sz w:val="23"/>
          <w:szCs w:val="23"/>
        </w:rPr>
        <w:t> </w:t>
      </w:r>
      <w:r w:rsidR="002D5AB6" w:rsidRPr="000B46A0">
        <w:rPr>
          <w:rFonts w:ascii="Arial" w:hAnsi="Arial" w:cs="Arial"/>
          <w:sz w:val="23"/>
          <w:szCs w:val="23"/>
        </w:rPr>
        <w:t>závodech, kontinentálních a členských federací UCI a ČSC.</w:t>
      </w:r>
    </w:p>
    <w:p w14:paraId="0BA40C49" w14:textId="77777777" w:rsidR="006E1E83" w:rsidRDefault="006E1E83" w:rsidP="00CA439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1CBA3B21" w14:textId="6270D49B" w:rsidR="006E1E83" w:rsidRPr="000B46A0" w:rsidRDefault="006E1E83" w:rsidP="001810C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CA4397">
        <w:rPr>
          <w:rFonts w:ascii="Arial" w:hAnsi="Arial" w:cs="Arial"/>
          <w:sz w:val="23"/>
          <w:szCs w:val="23"/>
        </w:rPr>
        <w:t>Závodník zařazený do kategorie A státní reprezentace Č</w:t>
      </w:r>
      <w:r w:rsidRPr="000B46A0">
        <w:rPr>
          <w:rFonts w:ascii="Arial" w:hAnsi="Arial" w:cs="Arial"/>
          <w:sz w:val="23"/>
          <w:szCs w:val="23"/>
        </w:rPr>
        <w:t>SC</w:t>
      </w:r>
      <w:r w:rsidRPr="00CA4397">
        <w:rPr>
          <w:rFonts w:ascii="Arial" w:hAnsi="Arial" w:cs="Arial"/>
          <w:sz w:val="23"/>
          <w:szCs w:val="23"/>
        </w:rPr>
        <w:t xml:space="preserve"> má nárok na úhradu nákladů spojených s cestou z místa srazu, pobytem a účastí na reprezentační akci. </w:t>
      </w:r>
    </w:p>
    <w:p w14:paraId="11DE2AFC" w14:textId="77777777" w:rsidR="002D5AB6" w:rsidRPr="000B46A0" w:rsidRDefault="002D5AB6" w:rsidP="001810CB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3538846E" w14:textId="24846A0A" w:rsidR="00990033" w:rsidRDefault="00990033" w:rsidP="002C205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C45615">
        <w:rPr>
          <w:rFonts w:ascii="Arial" w:hAnsi="Arial" w:cs="Arial"/>
          <w:sz w:val="23"/>
          <w:szCs w:val="23"/>
        </w:rPr>
        <w:t>Z</w:t>
      </w:r>
      <w:r w:rsidRPr="000B46A0">
        <w:rPr>
          <w:rFonts w:ascii="Arial" w:hAnsi="Arial" w:cs="Arial"/>
          <w:sz w:val="23"/>
          <w:szCs w:val="23"/>
        </w:rPr>
        <w:t xml:space="preserve">ávodník </w:t>
      </w:r>
      <w:r w:rsidRPr="00C45615">
        <w:rPr>
          <w:rFonts w:ascii="Arial" w:hAnsi="Arial" w:cs="Arial"/>
          <w:sz w:val="23"/>
          <w:szCs w:val="23"/>
        </w:rPr>
        <w:t>prohlašuje, že se</w:t>
      </w:r>
      <w:r w:rsidRPr="000B46A0">
        <w:rPr>
          <w:rFonts w:ascii="Arial" w:hAnsi="Arial" w:cs="Arial"/>
          <w:sz w:val="23"/>
          <w:szCs w:val="23"/>
        </w:rPr>
        <w:t xml:space="preserve"> seznámil a </w:t>
      </w:r>
      <w:r w:rsidRPr="00C45615">
        <w:rPr>
          <w:rFonts w:ascii="Arial" w:hAnsi="Arial" w:cs="Arial"/>
          <w:sz w:val="23"/>
          <w:szCs w:val="23"/>
        </w:rPr>
        <w:t>zavazuje se</w:t>
      </w:r>
      <w:r w:rsidRPr="000B46A0">
        <w:rPr>
          <w:rFonts w:ascii="Arial" w:hAnsi="Arial" w:cs="Arial"/>
          <w:sz w:val="23"/>
          <w:szCs w:val="23"/>
        </w:rPr>
        <w:t xml:space="preserve"> dodržovat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 xml:space="preserve">Závazek závodníka / sportovce ve věci dopingu ve sportu </w:t>
      </w:r>
      <w:r>
        <w:rPr>
          <w:rFonts w:ascii="Arial" w:hAnsi="Arial" w:cs="Arial"/>
          <w:sz w:val="23"/>
          <w:szCs w:val="23"/>
        </w:rPr>
        <w:t>(</w:t>
      </w:r>
      <w:r w:rsidRPr="00CA4397">
        <w:rPr>
          <w:rFonts w:ascii="Arial" w:hAnsi="Arial" w:cs="Arial"/>
          <w:sz w:val="23"/>
          <w:szCs w:val="23"/>
          <w:u w:val="single"/>
        </w:rPr>
        <w:t>příloha 1</w:t>
      </w:r>
      <w:r>
        <w:rPr>
          <w:rFonts w:ascii="Arial" w:hAnsi="Arial" w:cs="Arial"/>
          <w:sz w:val="23"/>
          <w:szCs w:val="23"/>
        </w:rPr>
        <w:t xml:space="preserve"> Statutu člena státní reprezentace ČSC).</w:t>
      </w:r>
    </w:p>
    <w:p w14:paraId="1E323CAD" w14:textId="77777777" w:rsidR="00990033" w:rsidRDefault="00990033" w:rsidP="00CA439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1900A829" w14:textId="1A07E98E" w:rsidR="002C205B" w:rsidRPr="000B46A0" w:rsidRDefault="002C205B" w:rsidP="002C205B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>Závodník je povinen seznámit se seznamem zakázaných látek a metod vydaným WADA a se</w:t>
      </w:r>
      <w:r w:rsidR="007B5809">
        <w:rPr>
          <w:rFonts w:ascii="Arial" w:hAnsi="Arial" w:cs="Arial"/>
          <w:sz w:val="23"/>
          <w:szCs w:val="23"/>
        </w:rPr>
        <w:t> </w:t>
      </w:r>
      <w:r w:rsidRPr="000B46A0">
        <w:rPr>
          <w:rFonts w:ascii="Arial" w:hAnsi="Arial" w:cs="Arial"/>
          <w:sz w:val="23"/>
          <w:szCs w:val="23"/>
        </w:rPr>
        <w:t>směrnicemi Antidopingového výboru ČR a UCI. Závodník se zavazuje, že v jeho těle nebudou přítomny,</w:t>
      </w:r>
      <w:r w:rsidRPr="000B46A0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Pr="000B46A0">
        <w:rPr>
          <w:rFonts w:ascii="Arial" w:hAnsi="Arial" w:cs="Arial"/>
          <w:sz w:val="23"/>
          <w:szCs w:val="23"/>
        </w:rPr>
        <w:t>ani nevyužije žádných zakázaných metod, a že bude dodržovat veškeré příslušné antidopingové předpisy.</w:t>
      </w:r>
    </w:p>
    <w:p w14:paraId="493FF1FA" w14:textId="77777777" w:rsidR="002C205B" w:rsidRPr="000B46A0" w:rsidRDefault="002C205B" w:rsidP="002C205B">
      <w:pPr>
        <w:pStyle w:val="Default"/>
        <w:ind w:left="567" w:hanging="567"/>
        <w:jc w:val="both"/>
        <w:rPr>
          <w:rFonts w:ascii="Arial" w:hAnsi="Arial" w:cs="Arial"/>
          <w:color w:val="auto"/>
          <w:sz w:val="23"/>
          <w:szCs w:val="23"/>
        </w:rPr>
      </w:pPr>
    </w:p>
    <w:p w14:paraId="7A31C15E" w14:textId="691DE065" w:rsidR="002C205B" w:rsidRPr="00CA4397" w:rsidRDefault="002C205B" w:rsidP="002C205B">
      <w:pPr>
        <w:pStyle w:val="Default"/>
        <w:numPr>
          <w:ilvl w:val="0"/>
          <w:numId w:val="10"/>
        </w:numPr>
        <w:ind w:left="567" w:hanging="567"/>
        <w:jc w:val="both"/>
        <w:rPr>
          <w:color w:val="auto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povinen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dodržovat světový antidopingový kodex a garantuje úhradu pokut dle příslušné </w:t>
      </w:r>
      <w:r w:rsidRPr="000B46A0">
        <w:rPr>
          <w:color w:val="auto"/>
          <w:sz w:val="23"/>
          <w:szCs w:val="23"/>
        </w:rPr>
        <w:t>sm</w:t>
      </w:r>
      <w:r w:rsidRPr="000B46A0">
        <w:rPr>
          <w:rFonts w:ascii="Arial" w:hAnsi="Arial" w:cs="Arial"/>
          <w:color w:val="auto"/>
          <w:sz w:val="23"/>
          <w:szCs w:val="23"/>
        </w:rPr>
        <w:t>ěrnice UCI, antidopingového výboru a ČSC. Pokuta musí být uhrazena do 30 dnů po vynesení rozhodnutí disciplinární komise ČSC nebo PR na účet ČSC. Pokuta se uděluje dle pravidel antidopingové směrnice při oznámení o pozitivním dopingu akreditovanou antidopingovou laboratoří.</w:t>
      </w:r>
    </w:p>
    <w:p w14:paraId="3387C232" w14:textId="77777777" w:rsidR="002C205B" w:rsidRPr="00CA4397" w:rsidRDefault="002C205B" w:rsidP="00CA4397">
      <w:pPr>
        <w:pStyle w:val="Default"/>
        <w:ind w:left="567"/>
        <w:jc w:val="both"/>
        <w:rPr>
          <w:color w:val="auto"/>
          <w:sz w:val="23"/>
          <w:szCs w:val="23"/>
        </w:rPr>
      </w:pPr>
    </w:p>
    <w:p w14:paraId="1323C05E" w14:textId="2E88CB7A" w:rsidR="002D5AB6" w:rsidRPr="000B46A0" w:rsidRDefault="00A070E6" w:rsidP="009F7F63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t xml:space="preserve">Závodník je </w:t>
      </w:r>
      <w:r w:rsidR="00BB579A" w:rsidRPr="000B46A0">
        <w:rPr>
          <w:rFonts w:ascii="Arial" w:hAnsi="Arial" w:cs="Arial"/>
          <w:sz w:val="23"/>
          <w:szCs w:val="23"/>
        </w:rPr>
        <w:t xml:space="preserve">povinen </w:t>
      </w:r>
      <w:r w:rsidR="002D5AB6" w:rsidRPr="000B46A0">
        <w:rPr>
          <w:rFonts w:ascii="Arial" w:hAnsi="Arial" w:cs="Arial"/>
          <w:sz w:val="23"/>
          <w:szCs w:val="23"/>
        </w:rPr>
        <w:t xml:space="preserve">zúčastňovat </w:t>
      </w:r>
      <w:r w:rsidR="00BB579A" w:rsidRPr="000B46A0">
        <w:rPr>
          <w:rFonts w:ascii="Arial" w:hAnsi="Arial" w:cs="Arial"/>
          <w:sz w:val="23"/>
          <w:szCs w:val="23"/>
        </w:rPr>
        <w:t xml:space="preserve">se </w:t>
      </w:r>
      <w:r w:rsidR="002D5AB6" w:rsidRPr="000B46A0">
        <w:rPr>
          <w:rFonts w:ascii="Arial" w:hAnsi="Arial" w:cs="Arial"/>
          <w:sz w:val="23"/>
          <w:szCs w:val="23"/>
        </w:rPr>
        <w:t>LPS a biochemických vyšetření,</w:t>
      </w:r>
      <w:r w:rsidR="00BB579A" w:rsidRPr="000B46A0">
        <w:rPr>
          <w:rFonts w:ascii="Arial" w:hAnsi="Arial" w:cs="Arial"/>
          <w:sz w:val="23"/>
          <w:szCs w:val="23"/>
        </w:rPr>
        <w:t xml:space="preserve"> která budou předem</w:t>
      </w:r>
      <w:r w:rsidR="002D5AB6" w:rsidRPr="000B46A0">
        <w:rPr>
          <w:rFonts w:ascii="Arial" w:hAnsi="Arial" w:cs="Arial"/>
          <w:sz w:val="23"/>
          <w:szCs w:val="23"/>
        </w:rPr>
        <w:t xml:space="preserve"> </w:t>
      </w:r>
      <w:r w:rsidR="00BB579A" w:rsidRPr="000B46A0">
        <w:rPr>
          <w:rFonts w:ascii="Arial" w:hAnsi="Arial" w:cs="Arial"/>
          <w:sz w:val="23"/>
          <w:szCs w:val="23"/>
        </w:rPr>
        <w:t>oznámena</w:t>
      </w:r>
      <w:r w:rsidR="002D5AB6" w:rsidRPr="000B46A0">
        <w:rPr>
          <w:rFonts w:ascii="Arial" w:hAnsi="Arial" w:cs="Arial"/>
          <w:sz w:val="23"/>
          <w:szCs w:val="23"/>
        </w:rPr>
        <w:t xml:space="preserve"> reprezentačním trenérem</w:t>
      </w:r>
      <w:r w:rsidRPr="000B46A0">
        <w:rPr>
          <w:rFonts w:ascii="Arial" w:hAnsi="Arial" w:cs="Arial"/>
          <w:sz w:val="23"/>
          <w:szCs w:val="23"/>
        </w:rPr>
        <w:t>.</w:t>
      </w:r>
      <w:r w:rsidR="009F7F63" w:rsidRPr="000B46A0">
        <w:rPr>
          <w:rFonts w:ascii="Arial" w:hAnsi="Arial" w:cs="Arial"/>
          <w:sz w:val="23"/>
          <w:szCs w:val="23"/>
        </w:rPr>
        <w:t xml:space="preserve"> </w:t>
      </w:r>
      <w:r w:rsidR="009F7F63" w:rsidRPr="000B46A0">
        <w:rPr>
          <w:rFonts w:ascii="Arial" w:hAnsi="Arial" w:cs="Arial"/>
          <w:sz w:val="23"/>
          <w:szCs w:val="23"/>
        </w:rPr>
        <w:t>Pokud se závodník řádně neomluví reprezentačnímu trenérovi z účasti na LPS a biochemických vyšetřeních, bude s okamžitou platností vyřazen ze</w:t>
      </w:r>
      <w:r w:rsidR="007B5809">
        <w:rPr>
          <w:rFonts w:ascii="Arial" w:hAnsi="Arial" w:cs="Arial"/>
          <w:sz w:val="23"/>
          <w:szCs w:val="23"/>
        </w:rPr>
        <w:t> </w:t>
      </w:r>
      <w:r w:rsidR="009F7F63" w:rsidRPr="000B46A0">
        <w:rPr>
          <w:rFonts w:ascii="Arial" w:hAnsi="Arial" w:cs="Arial"/>
          <w:sz w:val="23"/>
          <w:szCs w:val="23"/>
        </w:rPr>
        <w:t xml:space="preserve">státní reprezentace </w:t>
      </w:r>
      <w:r w:rsidR="006E687C" w:rsidRPr="000B46A0">
        <w:rPr>
          <w:rFonts w:ascii="Arial" w:hAnsi="Arial" w:cs="Arial"/>
          <w:sz w:val="23"/>
          <w:szCs w:val="23"/>
        </w:rPr>
        <w:t>ČSC</w:t>
      </w:r>
      <w:r w:rsidR="009F7F63" w:rsidRPr="000B46A0">
        <w:rPr>
          <w:rFonts w:ascii="Arial" w:hAnsi="Arial" w:cs="Arial"/>
          <w:sz w:val="23"/>
          <w:szCs w:val="23"/>
        </w:rPr>
        <w:t>.</w:t>
      </w:r>
    </w:p>
    <w:p w14:paraId="26F7675D" w14:textId="77777777" w:rsidR="002D5AB6" w:rsidRPr="000B46A0" w:rsidRDefault="002D5AB6" w:rsidP="00B27F57">
      <w:pPr>
        <w:pStyle w:val="Default"/>
        <w:ind w:left="567"/>
        <w:jc w:val="both"/>
        <w:rPr>
          <w:rFonts w:ascii="Arial" w:hAnsi="Arial" w:cs="Arial"/>
          <w:sz w:val="23"/>
          <w:szCs w:val="23"/>
        </w:rPr>
      </w:pPr>
    </w:p>
    <w:p w14:paraId="328628E3" w14:textId="2886C10C" w:rsidR="002D5AB6" w:rsidRPr="000B46A0" w:rsidRDefault="00A070E6" w:rsidP="00CA4397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3"/>
          <w:szCs w:val="23"/>
        </w:rPr>
      </w:pPr>
      <w:r w:rsidRPr="000B46A0">
        <w:rPr>
          <w:rFonts w:ascii="Arial" w:hAnsi="Arial" w:cs="Arial"/>
          <w:sz w:val="23"/>
          <w:szCs w:val="23"/>
        </w:rPr>
        <w:lastRenderedPageBreak/>
        <w:t xml:space="preserve">Závodník je </w:t>
      </w:r>
      <w:r w:rsidR="00EF27F5" w:rsidRPr="000B46A0">
        <w:rPr>
          <w:rFonts w:ascii="Arial" w:hAnsi="Arial" w:cs="Arial"/>
          <w:sz w:val="23"/>
          <w:szCs w:val="23"/>
        </w:rPr>
        <w:t>povinen zacházet se svěřeným materiálem ČSC s maximální péčí a zajistit, aby nedošlo k jeho poškození</w:t>
      </w:r>
      <w:r w:rsidRPr="000B46A0">
        <w:rPr>
          <w:rFonts w:ascii="Arial" w:hAnsi="Arial" w:cs="Arial"/>
          <w:sz w:val="23"/>
          <w:szCs w:val="23"/>
        </w:rPr>
        <w:t>.</w:t>
      </w:r>
      <w:r w:rsidR="00FF73CA" w:rsidRPr="000B46A0">
        <w:rPr>
          <w:rFonts w:ascii="Arial" w:hAnsi="Arial" w:cs="Arial"/>
          <w:sz w:val="23"/>
          <w:szCs w:val="23"/>
        </w:rPr>
        <w:t xml:space="preserve"> </w:t>
      </w:r>
      <w:r w:rsidR="00FF73CA" w:rsidRPr="000B46A0">
        <w:rPr>
          <w:rFonts w:ascii="Arial" w:hAnsi="Arial" w:cs="Arial"/>
          <w:sz w:val="23"/>
          <w:szCs w:val="23"/>
        </w:rPr>
        <w:t>V případě úmyslného poškození svěřeného materiálu ČSC bude závodníkovi účtována plná cena za pořízení tohoto materiálu ČSC.</w:t>
      </w:r>
    </w:p>
    <w:p w14:paraId="1C8DD70F" w14:textId="77777777" w:rsidR="00BC227E" w:rsidRPr="000B46A0" w:rsidRDefault="00BC227E" w:rsidP="00CA4397">
      <w:pPr>
        <w:pStyle w:val="Default"/>
        <w:ind w:left="567"/>
        <w:jc w:val="both"/>
        <w:rPr>
          <w:rFonts w:ascii="Arial" w:hAnsi="Arial" w:cs="Arial"/>
          <w:color w:val="auto"/>
          <w:sz w:val="23"/>
          <w:szCs w:val="23"/>
        </w:rPr>
      </w:pPr>
    </w:p>
    <w:p w14:paraId="603A27BA" w14:textId="7318F585" w:rsidR="002D5AB6" w:rsidRPr="000B46A0" w:rsidRDefault="002D5AB6" w:rsidP="00B27F57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Statut reprezentanta </w:t>
      </w:r>
      <w:r w:rsidR="005C2815">
        <w:rPr>
          <w:rFonts w:ascii="Arial" w:hAnsi="Arial" w:cs="Arial"/>
          <w:color w:val="auto"/>
          <w:sz w:val="23"/>
          <w:szCs w:val="23"/>
        </w:rPr>
        <w:t xml:space="preserve">a vyřazení ze státní reprezentace ČSC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může být ukončen: </w:t>
      </w:r>
    </w:p>
    <w:p w14:paraId="3212FBDD" w14:textId="3495AA6E" w:rsidR="002D5AB6" w:rsidRPr="000B46A0" w:rsidRDefault="002D5AB6" w:rsidP="00B27F57">
      <w:pPr>
        <w:pStyle w:val="Default"/>
        <w:numPr>
          <w:ilvl w:val="0"/>
          <w:numId w:val="12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závodníkem</w:t>
      </w:r>
      <w:r w:rsidR="00FF73CA" w:rsidRPr="000B46A0">
        <w:rPr>
          <w:rFonts w:ascii="Arial" w:hAnsi="Arial" w:cs="Arial"/>
          <w:color w:val="auto"/>
          <w:sz w:val="23"/>
          <w:szCs w:val="23"/>
        </w:rPr>
        <w:t>, nebo</w:t>
      </w:r>
    </w:p>
    <w:p w14:paraId="1D551957" w14:textId="6CB8130A" w:rsidR="002D5AB6" w:rsidRPr="000B46A0" w:rsidRDefault="00FF73CA" w:rsidP="00B27F57">
      <w:pPr>
        <w:pStyle w:val="Default"/>
        <w:numPr>
          <w:ilvl w:val="0"/>
          <w:numId w:val="12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ČSC.</w:t>
      </w:r>
    </w:p>
    <w:p w14:paraId="64B9E017" w14:textId="77777777" w:rsidR="002D5AB6" w:rsidRPr="000B46A0" w:rsidRDefault="002D5AB6" w:rsidP="00814E3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20B7B925" w14:textId="046D51BE" w:rsidR="000E014B" w:rsidRPr="000B46A0" w:rsidRDefault="002D5AB6" w:rsidP="00814E3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i/>
          <w:iCs/>
          <w:color w:val="auto"/>
          <w:sz w:val="23"/>
          <w:szCs w:val="23"/>
        </w:rPr>
        <w:t xml:space="preserve">Podmínky ukončení </w:t>
      </w:r>
      <w:r w:rsidR="000E014B" w:rsidRPr="000B46A0">
        <w:rPr>
          <w:rFonts w:ascii="Arial" w:hAnsi="Arial" w:cs="Arial"/>
          <w:i/>
          <w:iCs/>
          <w:color w:val="auto"/>
          <w:sz w:val="23"/>
          <w:szCs w:val="23"/>
        </w:rPr>
        <w:t>ze strany závodníka:</w:t>
      </w:r>
      <w:r w:rsidR="00FF73CA" w:rsidRPr="000B46A0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45BAF92E" w14:textId="66878D9B" w:rsidR="002D5AB6" w:rsidRPr="000B46A0" w:rsidRDefault="00FF73CA" w:rsidP="00CA4397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O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 ukončení </w:t>
      </w:r>
      <w:r w:rsidRPr="000B46A0">
        <w:rPr>
          <w:rFonts w:ascii="Arial" w:hAnsi="Arial" w:cs="Arial"/>
          <w:color w:val="auto"/>
          <w:sz w:val="23"/>
          <w:szCs w:val="23"/>
        </w:rPr>
        <w:t>statutu reprezent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anta </w:t>
      </w:r>
      <w:r w:rsidR="005C2815">
        <w:rPr>
          <w:rFonts w:ascii="Arial" w:hAnsi="Arial" w:cs="Arial"/>
          <w:color w:val="auto"/>
          <w:sz w:val="23"/>
          <w:szCs w:val="23"/>
        </w:rPr>
        <w:t xml:space="preserve">a vyřazení ze státní reprezentace ČSC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může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závodník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požádat </w:t>
      </w:r>
      <w:r w:rsidR="002D5AB6" w:rsidRPr="000B46A0">
        <w:rPr>
          <w:rFonts w:ascii="Arial" w:hAnsi="Arial" w:cs="Arial"/>
          <w:color w:val="auto"/>
          <w:sz w:val="23"/>
          <w:szCs w:val="23"/>
        </w:rPr>
        <w:t>písemně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, přičemž žádost musí být doručena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na adresu sekretariátu ČSC. </w:t>
      </w:r>
      <w:r w:rsidR="000E014B" w:rsidRPr="000B46A0">
        <w:rPr>
          <w:rFonts w:ascii="Arial" w:hAnsi="Arial" w:cs="Arial"/>
          <w:color w:val="auto"/>
          <w:sz w:val="23"/>
          <w:szCs w:val="23"/>
        </w:rPr>
        <w:t>ČSC ukončí statut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 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reprezentanta </w:t>
      </w:r>
      <w:r w:rsidR="005C2815">
        <w:rPr>
          <w:rFonts w:ascii="Arial" w:hAnsi="Arial" w:cs="Arial"/>
          <w:color w:val="auto"/>
          <w:sz w:val="23"/>
          <w:szCs w:val="23"/>
        </w:rPr>
        <w:t xml:space="preserve">a vyřadí závodníka ze státní reprezentace ČSC 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nejpozději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do 30 dnů od doručení žádosti. Po celou tuto dobu se na závodníka 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vztahují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podmínky 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tohoto </w:t>
      </w:r>
      <w:r w:rsidR="005C2815">
        <w:rPr>
          <w:rFonts w:ascii="Arial" w:hAnsi="Arial" w:cs="Arial"/>
          <w:color w:val="auto"/>
          <w:sz w:val="23"/>
          <w:szCs w:val="23"/>
        </w:rPr>
        <w:t>S</w:t>
      </w:r>
      <w:r w:rsidR="005C2815" w:rsidRPr="000B46A0">
        <w:rPr>
          <w:rFonts w:ascii="Arial" w:hAnsi="Arial" w:cs="Arial"/>
          <w:color w:val="auto"/>
          <w:sz w:val="23"/>
          <w:szCs w:val="23"/>
        </w:rPr>
        <w:t xml:space="preserve">tatutu </w:t>
      </w:r>
      <w:r w:rsidR="002D5AB6" w:rsidRPr="000B46A0">
        <w:rPr>
          <w:rFonts w:ascii="Arial" w:hAnsi="Arial" w:cs="Arial"/>
          <w:color w:val="auto"/>
          <w:sz w:val="23"/>
          <w:szCs w:val="23"/>
        </w:rPr>
        <w:t>v plném rozsahu</w:t>
      </w:r>
      <w:r w:rsidR="00476E4B" w:rsidRPr="000B46A0">
        <w:rPr>
          <w:rFonts w:ascii="Arial" w:hAnsi="Arial" w:cs="Arial"/>
          <w:color w:val="auto"/>
          <w:sz w:val="23"/>
          <w:szCs w:val="23"/>
        </w:rPr>
        <w:t>, až</w:t>
      </w:r>
      <w:r w:rsidR="007B5809">
        <w:rPr>
          <w:rFonts w:ascii="Arial" w:hAnsi="Arial" w:cs="Arial"/>
          <w:color w:val="auto"/>
          <w:sz w:val="23"/>
          <w:szCs w:val="23"/>
        </w:rPr>
        <w:t> </w:t>
      </w:r>
      <w:r w:rsidR="005C2815">
        <w:rPr>
          <w:rFonts w:ascii="Arial" w:hAnsi="Arial" w:cs="Arial"/>
          <w:color w:val="auto"/>
          <w:sz w:val="23"/>
          <w:szCs w:val="23"/>
        </w:rPr>
        <w:t xml:space="preserve">do doručení oznámení o </w:t>
      </w:r>
      <w:r w:rsidR="00476E4B" w:rsidRPr="000B46A0">
        <w:rPr>
          <w:rFonts w:ascii="Arial" w:hAnsi="Arial" w:cs="Arial"/>
          <w:color w:val="auto"/>
          <w:sz w:val="23"/>
          <w:szCs w:val="23"/>
        </w:rPr>
        <w:t>ukončení statutu reprezentanta</w:t>
      </w:r>
      <w:r w:rsidR="005C2815">
        <w:rPr>
          <w:rFonts w:ascii="Arial" w:hAnsi="Arial" w:cs="Arial"/>
          <w:color w:val="auto"/>
          <w:sz w:val="23"/>
          <w:szCs w:val="23"/>
        </w:rPr>
        <w:t xml:space="preserve"> a vyřazení ze státní reprezentace ČSC závodníkovi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.  </w:t>
      </w:r>
    </w:p>
    <w:p w14:paraId="30F634C0" w14:textId="77777777" w:rsidR="002D5AB6" w:rsidRPr="000B46A0" w:rsidRDefault="002D5AB6" w:rsidP="00814E3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705277D3" w14:textId="237C9792" w:rsidR="002D5AB6" w:rsidRPr="000B46A0" w:rsidRDefault="002D5AB6" w:rsidP="00814E30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Svaz je povinen zveřejnit na oficiálních svazových stránkách seznam závodníků zařazených do</w:t>
      </w:r>
      <w:r w:rsidR="007B5809">
        <w:rPr>
          <w:rFonts w:ascii="Arial" w:hAnsi="Arial" w:cs="Arial"/>
          <w:color w:val="auto"/>
          <w:sz w:val="23"/>
          <w:szCs w:val="23"/>
        </w:rPr>
        <w:t> 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užšího výběru státní reprezentace </w:t>
      </w:r>
      <w:r w:rsidR="000E014B" w:rsidRPr="000B46A0">
        <w:rPr>
          <w:rFonts w:ascii="Arial" w:hAnsi="Arial" w:cs="Arial"/>
          <w:color w:val="auto"/>
          <w:sz w:val="23"/>
          <w:szCs w:val="23"/>
        </w:rPr>
        <w:t>Č</w:t>
      </w:r>
      <w:r w:rsidR="006E687C" w:rsidRPr="000B46A0">
        <w:rPr>
          <w:rFonts w:ascii="Arial" w:hAnsi="Arial" w:cs="Arial"/>
          <w:color w:val="auto"/>
          <w:sz w:val="23"/>
          <w:szCs w:val="23"/>
        </w:rPr>
        <w:t>SC</w:t>
      </w:r>
      <w:r w:rsidR="000E014B" w:rsidRPr="000B46A0">
        <w:rPr>
          <w:rFonts w:ascii="Arial" w:hAnsi="Arial" w:cs="Arial"/>
          <w:color w:val="auto"/>
          <w:sz w:val="23"/>
          <w:szCs w:val="23"/>
        </w:rPr>
        <w:t xml:space="preserve"> </w:t>
      </w:r>
      <w:r w:rsidRPr="000B46A0">
        <w:rPr>
          <w:rFonts w:ascii="Arial" w:hAnsi="Arial" w:cs="Arial"/>
          <w:color w:val="auto"/>
          <w:sz w:val="23"/>
          <w:szCs w:val="23"/>
        </w:rPr>
        <w:t>(nejedná se o seznam závodníků s podepsaným statutem. Tento seznam je k dispozici v sekretariátu a na vyžádání bude předložen předsedům komisí, resortním centrům, případně na základě žádosti bude proveden výpis kterémukoliv oddílu nebo závodníkovi, zda je nebo není zařazen v tomto seznamu)</w:t>
      </w:r>
      <w:r w:rsidR="000E014B" w:rsidRPr="000B46A0">
        <w:rPr>
          <w:rFonts w:ascii="Arial" w:hAnsi="Arial" w:cs="Arial"/>
          <w:color w:val="auto"/>
          <w:sz w:val="23"/>
          <w:szCs w:val="23"/>
        </w:rPr>
        <w:t>.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3E1EFE3A" w14:textId="77777777" w:rsidR="005C2815" w:rsidRDefault="005C2815" w:rsidP="00814E30">
      <w:pPr>
        <w:pStyle w:val="Default"/>
        <w:jc w:val="both"/>
        <w:rPr>
          <w:color w:val="auto"/>
          <w:sz w:val="23"/>
          <w:szCs w:val="23"/>
        </w:rPr>
      </w:pPr>
    </w:p>
    <w:p w14:paraId="5C1B569F" w14:textId="7B4254DA" w:rsidR="005C2815" w:rsidRPr="00CA4397" w:rsidRDefault="005C2815" w:rsidP="00814E30">
      <w:pPr>
        <w:pStyle w:val="Default"/>
        <w:jc w:val="both"/>
        <w:rPr>
          <w:rFonts w:ascii="Arial" w:hAnsi="Arial" w:cs="Arial"/>
          <w:i/>
          <w:iCs/>
          <w:color w:val="auto"/>
          <w:sz w:val="23"/>
          <w:szCs w:val="23"/>
        </w:rPr>
      </w:pPr>
      <w:r w:rsidRPr="00CA4397">
        <w:rPr>
          <w:rFonts w:ascii="Arial" w:hAnsi="Arial" w:cs="Arial"/>
          <w:i/>
          <w:iCs/>
          <w:color w:val="auto"/>
          <w:sz w:val="23"/>
          <w:szCs w:val="23"/>
        </w:rPr>
        <w:t>Podmínky ukončení ze strany ČSC:</w:t>
      </w:r>
    </w:p>
    <w:p w14:paraId="14BE0B12" w14:textId="77777777" w:rsidR="00734D1C" w:rsidRDefault="005C2815" w:rsidP="00080F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CA4397">
        <w:rPr>
          <w:rFonts w:ascii="Arial" w:hAnsi="Arial" w:cs="Arial"/>
          <w:color w:val="auto"/>
          <w:sz w:val="23"/>
          <w:szCs w:val="23"/>
        </w:rPr>
        <w:t xml:space="preserve">ČSC </w:t>
      </w:r>
      <w:r w:rsidR="00080FDD" w:rsidRPr="00080FDD">
        <w:rPr>
          <w:rFonts w:ascii="Arial" w:hAnsi="Arial" w:cs="Arial"/>
          <w:color w:val="auto"/>
          <w:sz w:val="23"/>
          <w:szCs w:val="23"/>
        </w:rPr>
        <w:t xml:space="preserve">může oznámit vyřazení závodníka ze státní reprezentace ČSC a ukončení statutu reprezentanta na základě důvodů uvedených v tomto Statutu. </w:t>
      </w:r>
      <w:r>
        <w:rPr>
          <w:rFonts w:ascii="Arial" w:hAnsi="Arial" w:cs="Arial"/>
          <w:color w:val="auto"/>
          <w:sz w:val="23"/>
          <w:szCs w:val="23"/>
        </w:rPr>
        <w:t xml:space="preserve">ČSC </w:t>
      </w:r>
      <w:r w:rsidR="00080FDD">
        <w:rPr>
          <w:rFonts w:ascii="Arial" w:hAnsi="Arial" w:cs="Arial"/>
          <w:color w:val="auto"/>
          <w:sz w:val="23"/>
          <w:szCs w:val="23"/>
        </w:rPr>
        <w:t xml:space="preserve">je povinen závodníkovi </w:t>
      </w:r>
      <w:r>
        <w:rPr>
          <w:rFonts w:ascii="Arial" w:hAnsi="Arial" w:cs="Arial"/>
          <w:color w:val="auto"/>
          <w:sz w:val="23"/>
          <w:szCs w:val="23"/>
        </w:rPr>
        <w:t>písemně oznám</w:t>
      </w:r>
      <w:r w:rsidR="00080FDD">
        <w:rPr>
          <w:rFonts w:ascii="Arial" w:hAnsi="Arial" w:cs="Arial"/>
          <w:color w:val="auto"/>
          <w:sz w:val="23"/>
          <w:szCs w:val="23"/>
        </w:rPr>
        <w:t>it</w:t>
      </w:r>
      <w:r>
        <w:rPr>
          <w:rFonts w:ascii="Arial" w:hAnsi="Arial" w:cs="Arial"/>
          <w:color w:val="auto"/>
          <w:sz w:val="23"/>
          <w:szCs w:val="23"/>
        </w:rPr>
        <w:t xml:space="preserve"> ukončení statutu reprezentanta </w:t>
      </w:r>
      <w:r w:rsidR="00080FDD">
        <w:rPr>
          <w:rFonts w:ascii="Arial" w:hAnsi="Arial" w:cs="Arial"/>
          <w:color w:val="auto"/>
          <w:sz w:val="23"/>
          <w:szCs w:val="23"/>
        </w:rPr>
        <w:t xml:space="preserve">a vyřazení ze státní reprezentace ČSC </w:t>
      </w:r>
      <w:r w:rsidR="00E40B68">
        <w:rPr>
          <w:rFonts w:ascii="Arial" w:hAnsi="Arial" w:cs="Arial"/>
          <w:color w:val="auto"/>
          <w:sz w:val="23"/>
          <w:szCs w:val="23"/>
        </w:rPr>
        <w:t xml:space="preserve">nejpozději do 30 dnů </w:t>
      </w:r>
      <w:r w:rsidR="00A42354">
        <w:rPr>
          <w:rFonts w:ascii="Arial" w:hAnsi="Arial" w:cs="Arial"/>
          <w:color w:val="auto"/>
          <w:sz w:val="23"/>
          <w:szCs w:val="23"/>
        </w:rPr>
        <w:t>od okamžiku</w:t>
      </w:r>
      <w:r>
        <w:rPr>
          <w:rFonts w:ascii="Arial" w:hAnsi="Arial" w:cs="Arial"/>
          <w:color w:val="auto"/>
          <w:sz w:val="23"/>
          <w:szCs w:val="23"/>
        </w:rPr>
        <w:t xml:space="preserve">, </w:t>
      </w:r>
      <w:r w:rsidR="00E40B68">
        <w:rPr>
          <w:rFonts w:ascii="Arial" w:hAnsi="Arial" w:cs="Arial"/>
          <w:color w:val="auto"/>
          <w:sz w:val="23"/>
          <w:szCs w:val="23"/>
        </w:rPr>
        <w:t>kdy se</w:t>
      </w:r>
      <w:r>
        <w:rPr>
          <w:rFonts w:ascii="Arial" w:hAnsi="Arial" w:cs="Arial"/>
          <w:color w:val="auto"/>
          <w:sz w:val="23"/>
          <w:szCs w:val="23"/>
        </w:rPr>
        <w:t xml:space="preserve"> dozví o </w:t>
      </w:r>
      <w:r w:rsidR="00A42354">
        <w:rPr>
          <w:rFonts w:ascii="Arial" w:hAnsi="Arial" w:cs="Arial"/>
          <w:color w:val="auto"/>
          <w:sz w:val="23"/>
          <w:szCs w:val="23"/>
        </w:rPr>
        <w:t>skutečnostech</w:t>
      </w:r>
      <w:r>
        <w:rPr>
          <w:rFonts w:ascii="Arial" w:hAnsi="Arial" w:cs="Arial"/>
          <w:color w:val="auto"/>
          <w:sz w:val="23"/>
          <w:szCs w:val="23"/>
        </w:rPr>
        <w:t xml:space="preserve"> naplňující podmínky </w:t>
      </w:r>
      <w:r w:rsidR="00A42354">
        <w:rPr>
          <w:rFonts w:ascii="Arial" w:hAnsi="Arial" w:cs="Arial"/>
          <w:color w:val="auto"/>
          <w:sz w:val="23"/>
          <w:szCs w:val="23"/>
        </w:rPr>
        <w:t xml:space="preserve">pro </w:t>
      </w:r>
      <w:r>
        <w:rPr>
          <w:rFonts w:ascii="Arial" w:hAnsi="Arial" w:cs="Arial"/>
          <w:color w:val="auto"/>
          <w:sz w:val="23"/>
          <w:szCs w:val="23"/>
        </w:rPr>
        <w:t>vyřazení závodníka ze státní reprezentace ČSC.</w:t>
      </w:r>
      <w:r w:rsidR="00080FDD">
        <w:rPr>
          <w:rFonts w:ascii="Arial" w:hAnsi="Arial" w:cs="Arial"/>
          <w:color w:val="auto"/>
          <w:sz w:val="23"/>
          <w:szCs w:val="23"/>
        </w:rPr>
        <w:t xml:space="preserve"> Doručením oznámení o ukončení statutu reprezentanta a vyřazení ze státní reprezentace ČSC závodníkovi statut reprezentanta zaniká a je vyřazen ze státní reprezentace ČSC. </w:t>
      </w:r>
    </w:p>
    <w:p w14:paraId="51F125BA" w14:textId="77777777" w:rsidR="00734D1C" w:rsidRDefault="00734D1C" w:rsidP="00080FDD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739BD44B" w14:textId="490EA588" w:rsidR="00080FDD" w:rsidRPr="000B46A0" w:rsidRDefault="00080FDD" w:rsidP="00CA4397">
      <w:pPr>
        <w:pStyle w:val="Default"/>
        <w:numPr>
          <w:ilvl w:val="0"/>
          <w:numId w:val="10"/>
        </w:numPr>
        <w:ind w:left="567" w:hanging="567"/>
        <w:jc w:val="both"/>
        <w:rPr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ČSC písemně informuje o </w:t>
      </w:r>
      <w:r>
        <w:rPr>
          <w:rFonts w:ascii="Arial" w:hAnsi="Arial" w:cs="Arial"/>
          <w:color w:val="auto"/>
          <w:sz w:val="23"/>
          <w:szCs w:val="23"/>
        </w:rPr>
        <w:t xml:space="preserve">vyřazení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závodníka </w:t>
      </w:r>
      <w:r>
        <w:rPr>
          <w:rFonts w:ascii="Arial" w:hAnsi="Arial" w:cs="Arial"/>
          <w:color w:val="auto"/>
          <w:sz w:val="23"/>
          <w:szCs w:val="23"/>
        </w:rPr>
        <w:t>ze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 státní reprezentaci ČSC a </w:t>
      </w:r>
      <w:r>
        <w:rPr>
          <w:rFonts w:ascii="Arial" w:hAnsi="Arial" w:cs="Arial"/>
          <w:color w:val="auto"/>
          <w:sz w:val="23"/>
          <w:szCs w:val="23"/>
        </w:rPr>
        <w:t>zániku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 statutu reprezentanta: </w:t>
      </w:r>
    </w:p>
    <w:p w14:paraId="3C2C23ED" w14:textId="77777777" w:rsidR="00080FDD" w:rsidRPr="000B46A0" w:rsidRDefault="00080FDD" w:rsidP="00CA4397">
      <w:pPr>
        <w:pStyle w:val="Default"/>
        <w:numPr>
          <w:ilvl w:val="0"/>
          <w:numId w:val="17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závodníka (na adresu uvedenou v licenci nebo na žádosti o ukončení statutu), </w:t>
      </w:r>
    </w:p>
    <w:p w14:paraId="046B1D7C" w14:textId="77777777" w:rsidR="00080FDD" w:rsidRPr="000B46A0" w:rsidRDefault="00080FDD" w:rsidP="00CA4397">
      <w:pPr>
        <w:pStyle w:val="Default"/>
        <w:numPr>
          <w:ilvl w:val="0"/>
          <w:numId w:val="17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jeho mateřský oddíl (na adresu oddílu nebo na adresu v žádosti o ukončení statutu), </w:t>
      </w:r>
    </w:p>
    <w:p w14:paraId="1C56BE1E" w14:textId="77777777" w:rsidR="00080FDD" w:rsidRPr="000B46A0" w:rsidRDefault="00080FDD" w:rsidP="00CA4397">
      <w:pPr>
        <w:pStyle w:val="Default"/>
        <w:numPr>
          <w:ilvl w:val="0"/>
          <w:numId w:val="17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Antidopingový výbor ČR, </w:t>
      </w:r>
    </w:p>
    <w:p w14:paraId="46C854D9" w14:textId="74A2E651" w:rsidR="00080FDD" w:rsidRPr="000B46A0" w:rsidRDefault="00080FDD" w:rsidP="00CA4397">
      <w:pPr>
        <w:pStyle w:val="Default"/>
        <w:numPr>
          <w:ilvl w:val="0"/>
          <w:numId w:val="17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Národní sportovní agenturu,</w:t>
      </w:r>
      <w:r w:rsidR="007B5809">
        <w:rPr>
          <w:rFonts w:ascii="Arial" w:hAnsi="Arial" w:cs="Arial"/>
          <w:color w:val="auto"/>
          <w:sz w:val="23"/>
          <w:szCs w:val="23"/>
        </w:rPr>
        <w:t xml:space="preserve"> a</w:t>
      </w:r>
    </w:p>
    <w:p w14:paraId="3FE95BB7" w14:textId="38E2375C" w:rsidR="005C2815" w:rsidRPr="00CA4397" w:rsidRDefault="00080FDD" w:rsidP="00CA4397">
      <w:pPr>
        <w:pStyle w:val="Default"/>
        <w:numPr>
          <w:ilvl w:val="0"/>
          <w:numId w:val="17"/>
        </w:numPr>
        <w:ind w:left="1134" w:hanging="283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u olympijských disciplín </w:t>
      </w:r>
      <w:r w:rsidR="007B5809">
        <w:rPr>
          <w:rFonts w:ascii="Arial" w:hAnsi="Arial" w:cs="Arial"/>
          <w:color w:val="auto"/>
          <w:sz w:val="23"/>
          <w:szCs w:val="23"/>
        </w:rPr>
        <w:t xml:space="preserve">také 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ČOV. </w:t>
      </w:r>
    </w:p>
    <w:p w14:paraId="4FC6FE72" w14:textId="77777777" w:rsidR="00BC227E" w:rsidRPr="000B46A0" w:rsidRDefault="00BC227E" w:rsidP="00CA4397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14:paraId="114FCBEF" w14:textId="2D7A2C50" w:rsidR="00931E23" w:rsidRPr="000B46A0" w:rsidRDefault="00931E23" w:rsidP="00B27F57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V případě porušení jakékoli povinnost uvedené v tomto </w:t>
      </w:r>
      <w:r w:rsidR="005C2815">
        <w:rPr>
          <w:rFonts w:ascii="Arial" w:hAnsi="Arial" w:cs="Arial"/>
          <w:color w:val="auto"/>
          <w:sz w:val="23"/>
          <w:szCs w:val="23"/>
        </w:rPr>
        <w:t>S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tatutu závodníkem, které povede k finančním škodám pro ČSC, zejména ke ztrátě nároku na finanční dotaci, partnerských finančních prostředků nebo jiných finančních závazků, je ČSC oprávněn požadovat a soudně vymáhat po závodníkovi </w:t>
      </w:r>
      <w:r w:rsidR="007B5809">
        <w:rPr>
          <w:rFonts w:ascii="Arial" w:hAnsi="Arial" w:cs="Arial"/>
          <w:color w:val="auto"/>
          <w:sz w:val="23"/>
          <w:szCs w:val="23"/>
        </w:rPr>
        <w:t>náhradu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 škody.</w:t>
      </w:r>
    </w:p>
    <w:p w14:paraId="053372AD" w14:textId="77777777" w:rsidR="00931E23" w:rsidRPr="000B46A0" w:rsidRDefault="00931E23" w:rsidP="00CA4397">
      <w:pPr>
        <w:pStyle w:val="Default"/>
        <w:ind w:left="567"/>
        <w:jc w:val="both"/>
        <w:rPr>
          <w:rFonts w:ascii="Arial" w:hAnsi="Arial" w:cs="Arial"/>
          <w:color w:val="auto"/>
          <w:sz w:val="23"/>
          <w:szCs w:val="23"/>
        </w:rPr>
      </w:pPr>
    </w:p>
    <w:p w14:paraId="713E68AC" w14:textId="5298522E" w:rsidR="002D5AB6" w:rsidRPr="000B46A0" w:rsidRDefault="007B5809" w:rsidP="00B27F57">
      <w:pPr>
        <w:pStyle w:val="Default"/>
        <w:numPr>
          <w:ilvl w:val="0"/>
          <w:numId w:val="10"/>
        </w:numPr>
        <w:ind w:left="567" w:hanging="567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Z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účastněné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strany potvrzují, že </w:t>
      </w:r>
      <w:r>
        <w:rPr>
          <w:rFonts w:ascii="Arial" w:hAnsi="Arial" w:cs="Arial"/>
          <w:color w:val="auto"/>
          <w:sz w:val="23"/>
          <w:szCs w:val="23"/>
        </w:rPr>
        <w:t>tento S</w:t>
      </w:r>
      <w:r w:rsidRPr="000B46A0">
        <w:rPr>
          <w:rFonts w:ascii="Arial" w:hAnsi="Arial" w:cs="Arial"/>
          <w:color w:val="auto"/>
          <w:sz w:val="23"/>
          <w:szCs w:val="23"/>
        </w:rPr>
        <w:t xml:space="preserve">tatut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byl </w:t>
      </w:r>
      <w:r>
        <w:rPr>
          <w:rFonts w:ascii="Arial" w:hAnsi="Arial" w:cs="Arial"/>
          <w:color w:val="auto"/>
          <w:sz w:val="23"/>
          <w:szCs w:val="23"/>
        </w:rPr>
        <w:t xml:space="preserve">závodníkem i ČSC 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podepsán </w:t>
      </w:r>
      <w:r w:rsidR="00DA61C5">
        <w:rPr>
          <w:rFonts w:ascii="Arial" w:hAnsi="Arial" w:cs="Arial"/>
          <w:color w:val="auto"/>
          <w:sz w:val="23"/>
          <w:szCs w:val="23"/>
        </w:rPr>
        <w:t>dobrovolně a za vyvážených podmínek pro oba subjekty.</w:t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02427597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AA5D2EF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V ................................... </w:t>
      </w:r>
      <w:r w:rsidRPr="000B46A0">
        <w:rPr>
          <w:rFonts w:ascii="Arial" w:hAnsi="Arial" w:cs="Arial"/>
          <w:color w:val="auto"/>
          <w:sz w:val="23"/>
          <w:szCs w:val="23"/>
        </w:rPr>
        <w:tab/>
      </w:r>
      <w:r w:rsidRPr="000B46A0">
        <w:rPr>
          <w:rFonts w:ascii="Arial" w:hAnsi="Arial" w:cs="Arial"/>
          <w:color w:val="auto"/>
          <w:sz w:val="23"/>
          <w:szCs w:val="23"/>
        </w:rPr>
        <w:tab/>
      </w:r>
      <w:r w:rsidRPr="000B46A0">
        <w:rPr>
          <w:rFonts w:ascii="Arial" w:hAnsi="Arial" w:cs="Arial"/>
          <w:color w:val="auto"/>
          <w:sz w:val="23"/>
          <w:szCs w:val="23"/>
        </w:rPr>
        <w:tab/>
      </w:r>
      <w:r w:rsidRPr="000B46A0">
        <w:rPr>
          <w:rFonts w:ascii="Arial" w:hAnsi="Arial" w:cs="Arial"/>
          <w:color w:val="auto"/>
          <w:sz w:val="23"/>
          <w:szCs w:val="23"/>
        </w:rPr>
        <w:tab/>
        <w:t xml:space="preserve">dne ............................................ </w:t>
      </w:r>
    </w:p>
    <w:p w14:paraId="5699F3B1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B26A81D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202BCCC" w14:textId="77777777" w:rsidR="002D5AB6" w:rsidRPr="000B46A0" w:rsidRDefault="002D5AB6" w:rsidP="002D5AB6">
      <w:pPr>
        <w:pStyle w:val="Default"/>
        <w:rPr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 xml:space="preserve">......................................................... </w:t>
      </w:r>
      <w:r w:rsidRPr="000B46A0">
        <w:rPr>
          <w:rFonts w:ascii="Arial" w:hAnsi="Arial" w:cs="Arial"/>
          <w:color w:val="auto"/>
          <w:sz w:val="23"/>
          <w:szCs w:val="23"/>
        </w:rPr>
        <w:tab/>
      </w:r>
      <w:r w:rsidRPr="000B46A0">
        <w:rPr>
          <w:rFonts w:ascii="Arial" w:hAnsi="Arial" w:cs="Arial"/>
          <w:color w:val="auto"/>
          <w:sz w:val="23"/>
          <w:szCs w:val="23"/>
        </w:rPr>
        <w:tab/>
      </w:r>
      <w:r w:rsidRPr="000B46A0">
        <w:rPr>
          <w:rFonts w:ascii="Arial" w:hAnsi="Arial" w:cs="Arial"/>
          <w:color w:val="auto"/>
          <w:sz w:val="23"/>
          <w:szCs w:val="23"/>
        </w:rPr>
        <w:tab/>
        <w:t xml:space="preserve">........................................................ </w:t>
      </w:r>
    </w:p>
    <w:p w14:paraId="3E1191CF" w14:textId="5A094D63" w:rsidR="002D5AB6" w:rsidRPr="000B46A0" w:rsidRDefault="007B5809" w:rsidP="002D5AB6">
      <w:pPr>
        <w:pStyle w:val="Default"/>
        <w:ind w:left="708" w:firstLine="708"/>
        <w:rPr>
          <w:rFonts w:ascii="Arial" w:hAnsi="Arial" w:cs="Arial"/>
          <w:color w:val="auto"/>
          <w:sz w:val="23"/>
          <w:szCs w:val="23"/>
        </w:rPr>
      </w:pPr>
      <w:r w:rsidRPr="00CA4397">
        <w:rPr>
          <w:rFonts w:ascii="Arial" w:hAnsi="Arial" w:cs="Arial"/>
          <w:color w:val="auto"/>
          <w:sz w:val="23"/>
          <w:szCs w:val="23"/>
        </w:rPr>
        <w:t xml:space="preserve">závodník </w:t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color w:val="auto"/>
          <w:sz w:val="23"/>
          <w:szCs w:val="23"/>
        </w:rPr>
        <w:tab/>
      </w:r>
      <w:r w:rsidR="002D5AB6" w:rsidRPr="000B46A0">
        <w:rPr>
          <w:rFonts w:ascii="Arial" w:hAnsi="Arial" w:cs="Arial"/>
          <w:color w:val="auto"/>
          <w:sz w:val="23"/>
          <w:szCs w:val="23"/>
        </w:rPr>
        <w:t xml:space="preserve">za ČSC </w:t>
      </w:r>
    </w:p>
    <w:p w14:paraId="431398C7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1D8EE52" w14:textId="77777777" w:rsidR="002D5AB6" w:rsidRPr="000B46A0" w:rsidRDefault="002D5AB6" w:rsidP="002D5AB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A3BAC6F" w14:textId="77777777" w:rsidR="002D5AB6" w:rsidRPr="000B46A0" w:rsidRDefault="002D5AB6" w:rsidP="002D5AB6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0B46A0">
        <w:rPr>
          <w:rFonts w:ascii="Arial" w:hAnsi="Arial" w:cs="Arial"/>
          <w:color w:val="auto"/>
          <w:sz w:val="23"/>
          <w:szCs w:val="23"/>
        </w:rPr>
        <w:t>..................................................................</w:t>
      </w:r>
    </w:p>
    <w:p w14:paraId="3E5306B3" w14:textId="77777777" w:rsidR="00695CD4" w:rsidRPr="00594D2D" w:rsidRDefault="00594D2D" w:rsidP="00695CD4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0B46A0">
        <w:rPr>
          <w:rFonts w:ascii="Verdana" w:hAnsi="Verdana" w:cs="Times New Roman"/>
          <w:color w:val="000000"/>
          <w:sz w:val="18"/>
          <w:szCs w:val="18"/>
        </w:rPr>
        <w:tab/>
      </w:r>
      <w:r w:rsidRPr="000B46A0">
        <w:rPr>
          <w:rFonts w:ascii="Verdana" w:hAnsi="Verdana" w:cs="Times New Roman"/>
          <w:color w:val="000000"/>
          <w:sz w:val="18"/>
          <w:szCs w:val="18"/>
        </w:rPr>
        <w:tab/>
      </w:r>
      <w:r w:rsidRPr="000B46A0">
        <w:rPr>
          <w:rFonts w:ascii="Verdana" w:hAnsi="Verdana" w:cs="Times New Roman"/>
          <w:color w:val="000000"/>
          <w:sz w:val="18"/>
          <w:szCs w:val="18"/>
        </w:rPr>
        <w:tab/>
      </w:r>
      <w:r w:rsidRPr="000B46A0">
        <w:rPr>
          <w:rFonts w:ascii="Verdana" w:hAnsi="Verdana" w:cs="Times New Roman"/>
          <w:color w:val="000000"/>
          <w:sz w:val="18"/>
          <w:szCs w:val="18"/>
        </w:rPr>
        <w:tab/>
      </w:r>
      <w:r w:rsidRPr="00CA4397">
        <w:rPr>
          <w:rFonts w:ascii="Arial" w:eastAsia="Times New Roman" w:hAnsi="Arial" w:cs="Arial"/>
          <w:sz w:val="23"/>
          <w:szCs w:val="23"/>
        </w:rPr>
        <w:tab/>
      </w:r>
      <w:r w:rsidR="002D5AB6" w:rsidRPr="00CA4397">
        <w:rPr>
          <w:rFonts w:ascii="Arial" w:eastAsia="Times New Roman" w:hAnsi="Arial" w:cs="Arial"/>
          <w:sz w:val="23"/>
          <w:szCs w:val="23"/>
        </w:rPr>
        <w:t>na vědomí: statutární zástupce oddílu</w:t>
      </w:r>
    </w:p>
    <w:sectPr w:rsidR="00695CD4" w:rsidRPr="00594D2D" w:rsidSect="002D5AB6">
      <w:footerReference w:type="default" r:id="rId10"/>
      <w:footnotePr>
        <w:pos w:val="beneathText"/>
      </w:footnotePr>
      <w:pgSz w:w="11905" w:h="16837" w:code="9"/>
      <w:pgMar w:top="567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1FB43" w14:textId="77777777" w:rsidR="002E32D5" w:rsidRDefault="002E32D5" w:rsidP="00E034D9">
      <w:pPr>
        <w:spacing w:after="0" w:line="240" w:lineRule="auto"/>
      </w:pPr>
      <w:r>
        <w:separator/>
      </w:r>
    </w:p>
  </w:endnote>
  <w:endnote w:type="continuationSeparator" w:id="0">
    <w:p w14:paraId="36AE6A85" w14:textId="77777777" w:rsidR="002E32D5" w:rsidRDefault="002E32D5" w:rsidP="00E0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09FBF" w14:textId="77777777" w:rsidR="00CA4397" w:rsidRDefault="00CA4397" w:rsidP="00CA4397">
    <w:pPr>
      <w:pStyle w:val="Zpat"/>
      <w:rPr>
        <w:sz w:val="15"/>
        <w:szCs w:val="15"/>
      </w:rPr>
    </w:pPr>
  </w:p>
  <w:p w14:paraId="3CDD5268" w14:textId="77777777" w:rsidR="00CA4397" w:rsidRDefault="00CA4397" w:rsidP="00CA4397">
    <w:pPr>
      <w:pStyle w:val="Zpat"/>
      <w:rPr>
        <w:sz w:val="15"/>
        <w:szCs w:val="15"/>
      </w:rPr>
    </w:pPr>
  </w:p>
  <w:p w14:paraId="11AF2877" w14:textId="77777777" w:rsidR="00CA4397" w:rsidRDefault="00CA4397" w:rsidP="00CA4397">
    <w:pPr>
      <w:pStyle w:val="Zpat"/>
      <w:rPr>
        <w:sz w:val="15"/>
        <w:szCs w:val="15"/>
      </w:rPr>
    </w:pPr>
  </w:p>
  <w:p w14:paraId="07B0180E" w14:textId="77777777" w:rsidR="00CA4397" w:rsidRDefault="00CA4397" w:rsidP="00CA4397">
    <w:pPr>
      <w:pStyle w:val="Zpat"/>
      <w:rPr>
        <w:sz w:val="15"/>
        <w:szCs w:val="15"/>
      </w:rPr>
    </w:pPr>
  </w:p>
  <w:p w14:paraId="099774C1" w14:textId="77777777" w:rsidR="00CA4397" w:rsidRDefault="00CA4397" w:rsidP="00CA4397">
    <w:pPr>
      <w:pStyle w:val="Zpat"/>
      <w:rPr>
        <w:sz w:val="15"/>
        <w:szCs w:val="15"/>
      </w:rPr>
    </w:pPr>
  </w:p>
  <w:p w14:paraId="1266D546" w14:textId="77777777" w:rsidR="00CA4397" w:rsidRPr="00CE70C4" w:rsidRDefault="00CA4397" w:rsidP="00CA4397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07D37A1" wp14:editId="4ECBF56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1263215599" name="Obrázek 1263215599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1924910" wp14:editId="640999B7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F5AF671" wp14:editId="3FAD471C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58DD2E3" wp14:editId="5CE046E0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0E10AB03" w14:textId="77777777" w:rsidR="00CA4397" w:rsidRDefault="00CA4397" w:rsidP="00CA4397">
    <w:pPr>
      <w:pStyle w:val="Zpat"/>
      <w:rPr>
        <w:sz w:val="16"/>
        <w:szCs w:val="16"/>
      </w:rPr>
    </w:pPr>
  </w:p>
  <w:p w14:paraId="4485130D" w14:textId="4E300F81" w:rsidR="0072111F" w:rsidRPr="0072111F" w:rsidRDefault="0072111F">
    <w:pPr>
      <w:pStyle w:val="Zpat"/>
      <w:rPr>
        <w:sz w:val="16"/>
        <w:szCs w:val="16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4878E" w14:textId="77777777" w:rsidR="002E32D5" w:rsidRDefault="002E32D5" w:rsidP="00E034D9">
      <w:pPr>
        <w:spacing w:after="0" w:line="240" w:lineRule="auto"/>
      </w:pPr>
      <w:r>
        <w:separator/>
      </w:r>
    </w:p>
  </w:footnote>
  <w:footnote w:type="continuationSeparator" w:id="0">
    <w:p w14:paraId="2E593D31" w14:textId="77777777" w:rsidR="002E32D5" w:rsidRDefault="002E32D5" w:rsidP="00E0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150"/>
    <w:multiLevelType w:val="hybridMultilevel"/>
    <w:tmpl w:val="49E8BC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FC5"/>
    <w:multiLevelType w:val="hybridMultilevel"/>
    <w:tmpl w:val="58A6752E"/>
    <w:lvl w:ilvl="0" w:tplc="D3A8617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4883"/>
    <w:multiLevelType w:val="hybridMultilevel"/>
    <w:tmpl w:val="22CAE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149D"/>
    <w:multiLevelType w:val="hybridMultilevel"/>
    <w:tmpl w:val="1110E4E2"/>
    <w:lvl w:ilvl="0" w:tplc="5120AD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color w:val="FF66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724C"/>
    <w:multiLevelType w:val="hybridMultilevel"/>
    <w:tmpl w:val="7A22D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209D5"/>
    <w:multiLevelType w:val="hybridMultilevel"/>
    <w:tmpl w:val="48D4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1603"/>
    <w:multiLevelType w:val="hybridMultilevel"/>
    <w:tmpl w:val="66C05C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6A0B"/>
    <w:multiLevelType w:val="hybridMultilevel"/>
    <w:tmpl w:val="D1A8CD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571E1"/>
    <w:multiLevelType w:val="multilevel"/>
    <w:tmpl w:val="3A7898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D0632E2"/>
    <w:multiLevelType w:val="hybridMultilevel"/>
    <w:tmpl w:val="34F2A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C4885"/>
    <w:multiLevelType w:val="hybridMultilevel"/>
    <w:tmpl w:val="49E8BC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C3B23"/>
    <w:multiLevelType w:val="hybridMultilevel"/>
    <w:tmpl w:val="BC5C8874"/>
    <w:lvl w:ilvl="0" w:tplc="EE98C68E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E5606"/>
    <w:multiLevelType w:val="hybridMultilevel"/>
    <w:tmpl w:val="48D4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C0655"/>
    <w:multiLevelType w:val="hybridMultilevel"/>
    <w:tmpl w:val="E8327DCE"/>
    <w:lvl w:ilvl="0" w:tplc="82D0F8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A0312"/>
    <w:multiLevelType w:val="hybridMultilevel"/>
    <w:tmpl w:val="425A0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1FD"/>
    <w:multiLevelType w:val="hybridMultilevel"/>
    <w:tmpl w:val="8D22DFF0"/>
    <w:lvl w:ilvl="0" w:tplc="4B80E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6130"/>
    <w:multiLevelType w:val="hybridMultilevel"/>
    <w:tmpl w:val="49E8BC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4152">
    <w:abstractNumId w:val="5"/>
  </w:num>
  <w:num w:numId="2" w16cid:durableId="915895746">
    <w:abstractNumId w:val="12"/>
  </w:num>
  <w:num w:numId="3" w16cid:durableId="18509700">
    <w:abstractNumId w:val="8"/>
  </w:num>
  <w:num w:numId="4" w16cid:durableId="1636787718">
    <w:abstractNumId w:val="2"/>
  </w:num>
  <w:num w:numId="5" w16cid:durableId="1689214400">
    <w:abstractNumId w:val="3"/>
  </w:num>
  <w:num w:numId="6" w16cid:durableId="1209806046">
    <w:abstractNumId w:val="4"/>
  </w:num>
  <w:num w:numId="7" w16cid:durableId="61877570">
    <w:abstractNumId w:val="7"/>
  </w:num>
  <w:num w:numId="8" w16cid:durableId="378015279">
    <w:abstractNumId w:val="15"/>
  </w:num>
  <w:num w:numId="9" w16cid:durableId="2143114742">
    <w:abstractNumId w:val="9"/>
  </w:num>
  <w:num w:numId="10" w16cid:durableId="1994991631">
    <w:abstractNumId w:val="1"/>
  </w:num>
  <w:num w:numId="11" w16cid:durableId="1617440370">
    <w:abstractNumId w:val="11"/>
  </w:num>
  <w:num w:numId="12" w16cid:durableId="929240725">
    <w:abstractNumId w:val="0"/>
  </w:num>
  <w:num w:numId="13" w16cid:durableId="1659914822">
    <w:abstractNumId w:val="14"/>
  </w:num>
  <w:num w:numId="14" w16cid:durableId="733698054">
    <w:abstractNumId w:val="6"/>
  </w:num>
  <w:num w:numId="15" w16cid:durableId="65954663">
    <w:abstractNumId w:val="13"/>
  </w:num>
  <w:num w:numId="16" w16cid:durableId="1455178918">
    <w:abstractNumId w:val="10"/>
  </w:num>
  <w:num w:numId="17" w16cid:durableId="7271466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59"/>
    <w:rsid w:val="00007771"/>
    <w:rsid w:val="000341F6"/>
    <w:rsid w:val="00040C2E"/>
    <w:rsid w:val="00043075"/>
    <w:rsid w:val="0004332E"/>
    <w:rsid w:val="0005147D"/>
    <w:rsid w:val="00051E8E"/>
    <w:rsid w:val="0005325E"/>
    <w:rsid w:val="00055CD0"/>
    <w:rsid w:val="00066A79"/>
    <w:rsid w:val="0006740E"/>
    <w:rsid w:val="000715D6"/>
    <w:rsid w:val="00076F8B"/>
    <w:rsid w:val="00080FDD"/>
    <w:rsid w:val="00083149"/>
    <w:rsid w:val="00083B24"/>
    <w:rsid w:val="00096FA4"/>
    <w:rsid w:val="000B2ED8"/>
    <w:rsid w:val="000B46A0"/>
    <w:rsid w:val="000B6E0D"/>
    <w:rsid w:val="000C0724"/>
    <w:rsid w:val="000C75D2"/>
    <w:rsid w:val="000D19FF"/>
    <w:rsid w:val="000D5781"/>
    <w:rsid w:val="000D62DF"/>
    <w:rsid w:val="000D72DE"/>
    <w:rsid w:val="000E014B"/>
    <w:rsid w:val="000F6916"/>
    <w:rsid w:val="001018E7"/>
    <w:rsid w:val="001021B4"/>
    <w:rsid w:val="00117853"/>
    <w:rsid w:val="001323EA"/>
    <w:rsid w:val="00133A8A"/>
    <w:rsid w:val="001347BF"/>
    <w:rsid w:val="001400C6"/>
    <w:rsid w:val="001441D9"/>
    <w:rsid w:val="0015700B"/>
    <w:rsid w:val="001810CB"/>
    <w:rsid w:val="00185DB9"/>
    <w:rsid w:val="00187704"/>
    <w:rsid w:val="001A5411"/>
    <w:rsid w:val="001A77AA"/>
    <w:rsid w:val="001B1383"/>
    <w:rsid w:val="001B4B5A"/>
    <w:rsid w:val="001B5B62"/>
    <w:rsid w:val="001E20E0"/>
    <w:rsid w:val="001E3970"/>
    <w:rsid w:val="001E41E6"/>
    <w:rsid w:val="001F404E"/>
    <w:rsid w:val="00206932"/>
    <w:rsid w:val="00207F4E"/>
    <w:rsid w:val="0021598C"/>
    <w:rsid w:val="0021598F"/>
    <w:rsid w:val="0021611F"/>
    <w:rsid w:val="00216BEF"/>
    <w:rsid w:val="00233C14"/>
    <w:rsid w:val="00235FA9"/>
    <w:rsid w:val="0024192F"/>
    <w:rsid w:val="0024248F"/>
    <w:rsid w:val="00242D5D"/>
    <w:rsid w:val="00256132"/>
    <w:rsid w:val="00274362"/>
    <w:rsid w:val="00275782"/>
    <w:rsid w:val="00282E84"/>
    <w:rsid w:val="00295CD5"/>
    <w:rsid w:val="002B7EAA"/>
    <w:rsid w:val="002C205B"/>
    <w:rsid w:val="002D42EC"/>
    <w:rsid w:val="002D5AB6"/>
    <w:rsid w:val="002E32D5"/>
    <w:rsid w:val="002E6D50"/>
    <w:rsid w:val="002F1F9F"/>
    <w:rsid w:val="002F2029"/>
    <w:rsid w:val="003021D5"/>
    <w:rsid w:val="0030377F"/>
    <w:rsid w:val="003063BE"/>
    <w:rsid w:val="00307FE6"/>
    <w:rsid w:val="00316D2C"/>
    <w:rsid w:val="0031726E"/>
    <w:rsid w:val="00321424"/>
    <w:rsid w:val="00332337"/>
    <w:rsid w:val="0033552C"/>
    <w:rsid w:val="003409C4"/>
    <w:rsid w:val="00347FD7"/>
    <w:rsid w:val="00351A4B"/>
    <w:rsid w:val="0036325D"/>
    <w:rsid w:val="00371C86"/>
    <w:rsid w:val="00376B0E"/>
    <w:rsid w:val="00382CC8"/>
    <w:rsid w:val="00383880"/>
    <w:rsid w:val="003A1050"/>
    <w:rsid w:val="003A3A12"/>
    <w:rsid w:val="003C0A32"/>
    <w:rsid w:val="003C393E"/>
    <w:rsid w:val="003D14F2"/>
    <w:rsid w:val="003D1B44"/>
    <w:rsid w:val="003D6E74"/>
    <w:rsid w:val="003E796E"/>
    <w:rsid w:val="00402787"/>
    <w:rsid w:val="004114F5"/>
    <w:rsid w:val="00416ED6"/>
    <w:rsid w:val="00433027"/>
    <w:rsid w:val="004337D4"/>
    <w:rsid w:val="00437BD3"/>
    <w:rsid w:val="004405B2"/>
    <w:rsid w:val="00443C4F"/>
    <w:rsid w:val="00443FBA"/>
    <w:rsid w:val="00457B24"/>
    <w:rsid w:val="00470196"/>
    <w:rsid w:val="00475917"/>
    <w:rsid w:val="00476E4B"/>
    <w:rsid w:val="00486459"/>
    <w:rsid w:val="004968EC"/>
    <w:rsid w:val="004A071A"/>
    <w:rsid w:val="004A5D5C"/>
    <w:rsid w:val="004B03BA"/>
    <w:rsid w:val="004B4106"/>
    <w:rsid w:val="004C46E5"/>
    <w:rsid w:val="004F54AA"/>
    <w:rsid w:val="0050272E"/>
    <w:rsid w:val="00503ADA"/>
    <w:rsid w:val="00504151"/>
    <w:rsid w:val="005156DC"/>
    <w:rsid w:val="00520D21"/>
    <w:rsid w:val="0052402D"/>
    <w:rsid w:val="00542A86"/>
    <w:rsid w:val="00544439"/>
    <w:rsid w:val="00552D8A"/>
    <w:rsid w:val="00561761"/>
    <w:rsid w:val="00564AC2"/>
    <w:rsid w:val="00584BA8"/>
    <w:rsid w:val="0059078A"/>
    <w:rsid w:val="00591CB1"/>
    <w:rsid w:val="0059352A"/>
    <w:rsid w:val="00594153"/>
    <w:rsid w:val="00594D2D"/>
    <w:rsid w:val="005A3BC3"/>
    <w:rsid w:val="005A3FD0"/>
    <w:rsid w:val="005A49F3"/>
    <w:rsid w:val="005A5B90"/>
    <w:rsid w:val="005B0236"/>
    <w:rsid w:val="005B4252"/>
    <w:rsid w:val="005C2815"/>
    <w:rsid w:val="005D0A80"/>
    <w:rsid w:val="005D155E"/>
    <w:rsid w:val="005E7728"/>
    <w:rsid w:val="005F6D2B"/>
    <w:rsid w:val="006029F0"/>
    <w:rsid w:val="0060757E"/>
    <w:rsid w:val="00636071"/>
    <w:rsid w:val="00636602"/>
    <w:rsid w:val="0065292C"/>
    <w:rsid w:val="0067335B"/>
    <w:rsid w:val="00680A48"/>
    <w:rsid w:val="0068787D"/>
    <w:rsid w:val="00695CD4"/>
    <w:rsid w:val="006B16C2"/>
    <w:rsid w:val="006C1C06"/>
    <w:rsid w:val="006C4410"/>
    <w:rsid w:val="006C51F5"/>
    <w:rsid w:val="006E1E83"/>
    <w:rsid w:val="006E58C9"/>
    <w:rsid w:val="006E687C"/>
    <w:rsid w:val="006F31C3"/>
    <w:rsid w:val="006F37CA"/>
    <w:rsid w:val="006F595E"/>
    <w:rsid w:val="006F74C9"/>
    <w:rsid w:val="0070168D"/>
    <w:rsid w:val="00706066"/>
    <w:rsid w:val="007165F8"/>
    <w:rsid w:val="00720B74"/>
    <w:rsid w:val="0072111F"/>
    <w:rsid w:val="00721533"/>
    <w:rsid w:val="00723A97"/>
    <w:rsid w:val="00734D1C"/>
    <w:rsid w:val="00740908"/>
    <w:rsid w:val="00741ACE"/>
    <w:rsid w:val="00751690"/>
    <w:rsid w:val="00754223"/>
    <w:rsid w:val="00760D2A"/>
    <w:rsid w:val="00762B6C"/>
    <w:rsid w:val="00772BA9"/>
    <w:rsid w:val="007820FA"/>
    <w:rsid w:val="0079265E"/>
    <w:rsid w:val="007B5809"/>
    <w:rsid w:val="007F1E2E"/>
    <w:rsid w:val="007F73CB"/>
    <w:rsid w:val="00800D00"/>
    <w:rsid w:val="00803AEA"/>
    <w:rsid w:val="00811759"/>
    <w:rsid w:val="008119BE"/>
    <w:rsid w:val="00814E30"/>
    <w:rsid w:val="0082766F"/>
    <w:rsid w:val="00831196"/>
    <w:rsid w:val="00832568"/>
    <w:rsid w:val="008337EF"/>
    <w:rsid w:val="00842E45"/>
    <w:rsid w:val="008436AE"/>
    <w:rsid w:val="0084619E"/>
    <w:rsid w:val="00846DE2"/>
    <w:rsid w:val="008501D6"/>
    <w:rsid w:val="008545D2"/>
    <w:rsid w:val="00865E2B"/>
    <w:rsid w:val="0086710F"/>
    <w:rsid w:val="00867D13"/>
    <w:rsid w:val="0087697E"/>
    <w:rsid w:val="00890AE5"/>
    <w:rsid w:val="008A2999"/>
    <w:rsid w:val="008A2D57"/>
    <w:rsid w:val="008B4F70"/>
    <w:rsid w:val="008E2092"/>
    <w:rsid w:val="008E7056"/>
    <w:rsid w:val="008F0C70"/>
    <w:rsid w:val="008F7386"/>
    <w:rsid w:val="00900A94"/>
    <w:rsid w:val="009127FB"/>
    <w:rsid w:val="00921937"/>
    <w:rsid w:val="0092631E"/>
    <w:rsid w:val="00926924"/>
    <w:rsid w:val="009278D7"/>
    <w:rsid w:val="00931E23"/>
    <w:rsid w:val="00941079"/>
    <w:rsid w:val="00946E11"/>
    <w:rsid w:val="0095147B"/>
    <w:rsid w:val="00953239"/>
    <w:rsid w:val="00971232"/>
    <w:rsid w:val="009773FC"/>
    <w:rsid w:val="00990033"/>
    <w:rsid w:val="00992081"/>
    <w:rsid w:val="009926A6"/>
    <w:rsid w:val="009B1F3C"/>
    <w:rsid w:val="009B354E"/>
    <w:rsid w:val="009B47FB"/>
    <w:rsid w:val="009B5C91"/>
    <w:rsid w:val="009C464B"/>
    <w:rsid w:val="009C71B3"/>
    <w:rsid w:val="009D154C"/>
    <w:rsid w:val="009D5433"/>
    <w:rsid w:val="009D6DFB"/>
    <w:rsid w:val="009F2C9C"/>
    <w:rsid w:val="009F7F63"/>
    <w:rsid w:val="00A054EF"/>
    <w:rsid w:val="00A070E6"/>
    <w:rsid w:val="00A2610C"/>
    <w:rsid w:val="00A30F72"/>
    <w:rsid w:val="00A42354"/>
    <w:rsid w:val="00A50085"/>
    <w:rsid w:val="00A70B68"/>
    <w:rsid w:val="00A75803"/>
    <w:rsid w:val="00A7670B"/>
    <w:rsid w:val="00A76BEA"/>
    <w:rsid w:val="00A83A37"/>
    <w:rsid w:val="00A9008D"/>
    <w:rsid w:val="00A949DA"/>
    <w:rsid w:val="00A960A9"/>
    <w:rsid w:val="00AA6D95"/>
    <w:rsid w:val="00AB3E27"/>
    <w:rsid w:val="00AD5BC9"/>
    <w:rsid w:val="00AF07E8"/>
    <w:rsid w:val="00AF0D2B"/>
    <w:rsid w:val="00AF70B1"/>
    <w:rsid w:val="00B148B8"/>
    <w:rsid w:val="00B15BA2"/>
    <w:rsid w:val="00B1662C"/>
    <w:rsid w:val="00B16AE6"/>
    <w:rsid w:val="00B24CA4"/>
    <w:rsid w:val="00B27452"/>
    <w:rsid w:val="00B27F57"/>
    <w:rsid w:val="00B27F76"/>
    <w:rsid w:val="00B44560"/>
    <w:rsid w:val="00B538B4"/>
    <w:rsid w:val="00B5716B"/>
    <w:rsid w:val="00B62A29"/>
    <w:rsid w:val="00B64844"/>
    <w:rsid w:val="00B66DA9"/>
    <w:rsid w:val="00B76A9E"/>
    <w:rsid w:val="00B80A0F"/>
    <w:rsid w:val="00B91FF9"/>
    <w:rsid w:val="00BA68CE"/>
    <w:rsid w:val="00BB22C2"/>
    <w:rsid w:val="00BB579A"/>
    <w:rsid w:val="00BC227E"/>
    <w:rsid w:val="00BC2718"/>
    <w:rsid w:val="00BC2F1E"/>
    <w:rsid w:val="00BD3E79"/>
    <w:rsid w:val="00BD470C"/>
    <w:rsid w:val="00BD7667"/>
    <w:rsid w:val="00BD7E23"/>
    <w:rsid w:val="00BE17AE"/>
    <w:rsid w:val="00BE2F8F"/>
    <w:rsid w:val="00BE59F0"/>
    <w:rsid w:val="00BF4910"/>
    <w:rsid w:val="00BF78C1"/>
    <w:rsid w:val="00C052AF"/>
    <w:rsid w:val="00C11D92"/>
    <w:rsid w:val="00C20643"/>
    <w:rsid w:val="00C314B8"/>
    <w:rsid w:val="00C4263C"/>
    <w:rsid w:val="00C506F8"/>
    <w:rsid w:val="00C52AB6"/>
    <w:rsid w:val="00C52D8C"/>
    <w:rsid w:val="00C63E2C"/>
    <w:rsid w:val="00C72718"/>
    <w:rsid w:val="00C77CF8"/>
    <w:rsid w:val="00C939C0"/>
    <w:rsid w:val="00CA204B"/>
    <w:rsid w:val="00CA3288"/>
    <w:rsid w:val="00CA4397"/>
    <w:rsid w:val="00CA5930"/>
    <w:rsid w:val="00CC106E"/>
    <w:rsid w:val="00CD3585"/>
    <w:rsid w:val="00CD35B7"/>
    <w:rsid w:val="00CD7A90"/>
    <w:rsid w:val="00CE177B"/>
    <w:rsid w:val="00CE4ACA"/>
    <w:rsid w:val="00D25822"/>
    <w:rsid w:val="00D30F0C"/>
    <w:rsid w:val="00D45367"/>
    <w:rsid w:val="00D803F2"/>
    <w:rsid w:val="00D828FC"/>
    <w:rsid w:val="00D91176"/>
    <w:rsid w:val="00D979CE"/>
    <w:rsid w:val="00DA61C5"/>
    <w:rsid w:val="00DD1E43"/>
    <w:rsid w:val="00DE0B52"/>
    <w:rsid w:val="00DE22CE"/>
    <w:rsid w:val="00DE5787"/>
    <w:rsid w:val="00E034D9"/>
    <w:rsid w:val="00E049EF"/>
    <w:rsid w:val="00E17665"/>
    <w:rsid w:val="00E26FD5"/>
    <w:rsid w:val="00E365DF"/>
    <w:rsid w:val="00E40B68"/>
    <w:rsid w:val="00E435EC"/>
    <w:rsid w:val="00E46682"/>
    <w:rsid w:val="00E55FBB"/>
    <w:rsid w:val="00E57070"/>
    <w:rsid w:val="00E5714E"/>
    <w:rsid w:val="00E719E2"/>
    <w:rsid w:val="00E723B7"/>
    <w:rsid w:val="00E72549"/>
    <w:rsid w:val="00E853DA"/>
    <w:rsid w:val="00E87D66"/>
    <w:rsid w:val="00EA7DA2"/>
    <w:rsid w:val="00EB66C4"/>
    <w:rsid w:val="00EC7D20"/>
    <w:rsid w:val="00ED422C"/>
    <w:rsid w:val="00EE1E7C"/>
    <w:rsid w:val="00EE4D60"/>
    <w:rsid w:val="00EF12ED"/>
    <w:rsid w:val="00EF27F5"/>
    <w:rsid w:val="00F13D00"/>
    <w:rsid w:val="00F20CC2"/>
    <w:rsid w:val="00F24D09"/>
    <w:rsid w:val="00F253B3"/>
    <w:rsid w:val="00F42828"/>
    <w:rsid w:val="00F436A1"/>
    <w:rsid w:val="00F44DA7"/>
    <w:rsid w:val="00F646B4"/>
    <w:rsid w:val="00F64E88"/>
    <w:rsid w:val="00F77982"/>
    <w:rsid w:val="00F8253F"/>
    <w:rsid w:val="00F8291C"/>
    <w:rsid w:val="00F87C1F"/>
    <w:rsid w:val="00FB2953"/>
    <w:rsid w:val="00FC4B22"/>
    <w:rsid w:val="00FD1E4D"/>
    <w:rsid w:val="00FE07CA"/>
    <w:rsid w:val="00FE153E"/>
    <w:rsid w:val="00FE6085"/>
    <w:rsid w:val="00FF2D72"/>
    <w:rsid w:val="00FF595C"/>
    <w:rsid w:val="00FF6963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04FAD"/>
  <w15:docId w15:val="{A7113141-2E3A-3345-AED3-E13191CA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86459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645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4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253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4D9"/>
  </w:style>
  <w:style w:type="paragraph" w:styleId="Zpat">
    <w:name w:val="footer"/>
    <w:basedOn w:val="Normln"/>
    <w:link w:val="ZpatChar"/>
    <w:uiPriority w:val="99"/>
    <w:unhideWhenUsed/>
    <w:rsid w:val="00E0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4D9"/>
  </w:style>
  <w:style w:type="table" w:styleId="Mkatabulky">
    <w:name w:val="Table Grid"/>
    <w:basedOn w:val="Normlntabulka"/>
    <w:uiPriority w:val="59"/>
    <w:rsid w:val="000C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3FD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0272E"/>
  </w:style>
  <w:style w:type="paragraph" w:styleId="Normlnweb">
    <w:name w:val="Normal (Web)"/>
    <w:basedOn w:val="Normln"/>
    <w:uiPriority w:val="99"/>
    <w:semiHidden/>
    <w:unhideWhenUsed/>
    <w:rsid w:val="0050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0272E"/>
    <w:rPr>
      <w:b/>
      <w:bCs/>
    </w:rPr>
  </w:style>
  <w:style w:type="paragraph" w:styleId="Zkladntext">
    <w:name w:val="Body Text"/>
    <w:basedOn w:val="Normln"/>
    <w:link w:val="ZkladntextChar"/>
    <w:rsid w:val="00800D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00D0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77C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0341F6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542A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436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6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36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6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4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99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8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4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53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6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0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75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7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1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9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3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65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5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7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27255-C9CA-4699-A90B-3E1B534B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1276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Jaroslava Krakovičová</cp:lastModifiedBy>
  <cp:revision>48</cp:revision>
  <cp:lastPrinted>2020-08-21T09:28:00Z</cp:lastPrinted>
  <dcterms:created xsi:type="dcterms:W3CDTF">2023-10-16T07:32:00Z</dcterms:created>
  <dcterms:modified xsi:type="dcterms:W3CDTF">2024-12-01T08:04:00Z</dcterms:modified>
</cp:coreProperties>
</file>