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645D8B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4DCB72BC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 w:rsidR="00226AC7">
        <w:rPr>
          <w:rFonts w:ascii="Arial" w:hAnsi="Arial" w:cs="Arial"/>
          <w:bCs/>
          <w:sz w:val="20"/>
          <w:szCs w:val="20"/>
        </w:rPr>
        <w:t>24</w:t>
      </w:r>
      <w:r>
        <w:rPr>
          <w:rFonts w:ascii="Arial" w:hAnsi="Arial" w:cs="Arial"/>
          <w:bCs/>
          <w:sz w:val="20"/>
          <w:szCs w:val="20"/>
        </w:rPr>
        <w:t>.</w:t>
      </w:r>
      <w:r w:rsidR="00226AC7">
        <w:rPr>
          <w:rFonts w:ascii="Arial" w:hAnsi="Arial" w:cs="Arial"/>
          <w:bCs/>
          <w:sz w:val="20"/>
          <w:szCs w:val="20"/>
        </w:rPr>
        <w:t>6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43FB1D8" w14:textId="4AE6B765" w:rsidR="00226AC7" w:rsidRDefault="00226AC7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6AC7">
        <w:rPr>
          <w:rFonts w:ascii="Arial" w:hAnsi="Arial" w:cs="Arial"/>
          <w:b/>
          <w:sz w:val="20"/>
          <w:szCs w:val="20"/>
        </w:rPr>
        <w:t>O víkendu se bude bojovat o tituly silničních mistrů ČR. V akci bude řada hvězd včetně Vacka a Bittnera.</w:t>
      </w:r>
    </w:p>
    <w:p w14:paraId="4B7B30FB" w14:textId="77777777" w:rsidR="00226AC7" w:rsidRDefault="00226AC7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BD7801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Plejáda českých a slovenských cyklistických hvězd se v tomto týdnu představí v Bánovcích nad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Bebravou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>, kde se od čtvrtka do neděle bude bojovat při společném šampionátu o mistrovské tituly na silnici obou zemí. Ve čtvrtek jsou na programu časovky, o víkendu silniční závody.</w:t>
      </w:r>
    </w:p>
    <w:p w14:paraId="09B178D0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746ABF" w14:textId="1C0F0651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Fanoušci si určitě přijdou na své, protože účast kromě domácí špičky potvrdila i řada hvězd z elitních týmů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WorldTour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včetně Mathiase Vacka (Lidl-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Trek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), Pavla Bittnera (Team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Picnic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PostNL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) nebo Julie Kopecký (Team SD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Worx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Protime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>).</w:t>
      </w:r>
    </w:p>
    <w:p w14:paraId="25302184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2828FA8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Šampionát začne ve čtvrtek časovkami všech kategorií, start i cíl je ve vesnici Horné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Naštice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. Tituly mezi elitou obhajují Vacek a Kopecký. „Mathias je i letos jednoznačný favorit na zlato z časovky. Chystá se na to, počítá s oběma závody. Na medaili určitě má i Kuba Otruba, dál je to dost otevřené,“ řekl manažer české reprezentace Petr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Kaltofen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>.</w:t>
      </w:r>
    </w:p>
    <w:p w14:paraId="25CDFD8B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A848B58" w14:textId="407CF230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„Mezi ženami je velkou favoritkou Julča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Kopeck</w:t>
      </w:r>
      <w:r>
        <w:rPr>
          <w:rFonts w:ascii="Arial" w:hAnsi="Arial" w:cs="Arial"/>
          <w:bCs/>
          <w:sz w:val="20"/>
          <w:szCs w:val="20"/>
        </w:rPr>
        <w:t>y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. Chybět bude Nikola Nosková, která utrpěla otřes mozku, a po zranění ještě není stoprocentně připravena,“ prozradil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Kaltofen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>.</w:t>
      </w:r>
    </w:p>
    <w:p w14:paraId="79E2A49A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0B3BABD" w14:textId="1463F37B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V sobotu a v neděli se uskuteční silniční závody. V sobotu budou o tituly bojovat juniorské kategorie, muži U23 a ženy, v neděli pak pojede svůj závod mužská elita na okruzích kolem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Bánovců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nad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Bebravou.Úřadujícím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šampiony jsou v elitních kategoriích Tomáš Přidal z týmu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Elkov-Kasper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a Barbora Němcová (Dukla Praha).</w:t>
      </w:r>
    </w:p>
    <w:p w14:paraId="40654C70" w14:textId="77777777" w:rsidR="00872114" w:rsidRDefault="00872114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6DD9AFD" w14:textId="56D6AF5E" w:rsidR="00872114" w:rsidRPr="00226AC7" w:rsidRDefault="00872114" w:rsidP="008721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872114">
        <w:rPr>
          <w:rFonts w:ascii="Arial" w:hAnsi="Arial" w:cs="Arial"/>
          <w:bCs/>
          <w:sz w:val="20"/>
          <w:szCs w:val="20"/>
        </w:rPr>
        <w:t xml:space="preserve">Jeden okruh je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dlhý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28 km a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prevýšenie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je 382 výškových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metrov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Štart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aj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cieľ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je v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Bánovciach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nad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Bebravou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na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Trenčianskej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ceste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Pre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fanúšikov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sme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pripravili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funzóny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, kde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sa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budú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môcť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stretnúť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s legendami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slovenskej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českej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cyklistiky a v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nedeľu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na nich </w:t>
      </w:r>
      <w:proofErr w:type="spellStart"/>
      <w:r w:rsidRPr="00872114">
        <w:rPr>
          <w:rFonts w:ascii="Arial" w:hAnsi="Arial" w:cs="Arial"/>
          <w:bCs/>
          <w:sz w:val="20"/>
          <w:szCs w:val="20"/>
        </w:rPr>
        <w:t>čaká</w:t>
      </w:r>
      <w:proofErr w:type="spellEnd"/>
      <w:r w:rsidRPr="00872114">
        <w:rPr>
          <w:rFonts w:ascii="Arial" w:hAnsi="Arial" w:cs="Arial"/>
          <w:bCs/>
          <w:sz w:val="20"/>
          <w:szCs w:val="20"/>
        </w:rPr>
        <w:t xml:space="preserve"> aj </w:t>
      </w:r>
      <w:proofErr w:type="spellStart"/>
      <w:r>
        <w:rPr>
          <w:rFonts w:ascii="Arial" w:hAnsi="Arial" w:cs="Arial"/>
          <w:bCs/>
          <w:sz w:val="20"/>
          <w:szCs w:val="20"/>
        </w:rPr>
        <w:t>reklmaná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Pr="00872114">
        <w:rPr>
          <w:rFonts w:ascii="Arial" w:hAnsi="Arial" w:cs="Arial"/>
          <w:bCs/>
          <w:sz w:val="20"/>
          <w:szCs w:val="20"/>
        </w:rPr>
        <w:t>karavan</w:t>
      </w:r>
      <w:r>
        <w:rPr>
          <w:rFonts w:ascii="Arial" w:hAnsi="Arial" w:cs="Arial"/>
          <w:bCs/>
          <w:sz w:val="20"/>
          <w:szCs w:val="20"/>
        </w:rPr>
        <w:t xml:space="preserve">a,“ uvedla k závodům Janka </w:t>
      </w:r>
      <w:proofErr w:type="spellStart"/>
      <w:r>
        <w:rPr>
          <w:rFonts w:ascii="Arial" w:hAnsi="Arial" w:cs="Arial"/>
          <w:bCs/>
          <w:sz w:val="20"/>
          <w:szCs w:val="20"/>
        </w:rPr>
        <w:t>Buchelová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hlavní organizátorka závodu.  </w:t>
      </w:r>
    </w:p>
    <w:p w14:paraId="3A0FD07C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BBDE736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Trať je profilem spíš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klasikářská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, mírně zvlněná. „Není to příliš těžké, takže okruh může nahrávat taktice,“ míní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Kaltofen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, který je zároveň sportovním ředitelem stáje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Elkov-Kasper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. Jejich tradičním domácím rivalem je pak tým ATT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Investments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>. Právě tyto dvě formace budou mít v závodě početní převahu.</w:t>
      </w:r>
    </w:p>
    <w:p w14:paraId="0F5BC502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EA18EA7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„Ale myslím, že kluci, co působí venku, se poučí z loňska a budou to chtít udělat těžké,“ odhaduje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Kaltofen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>.</w:t>
      </w:r>
    </w:p>
    <w:p w14:paraId="26EA8DF6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F54E26C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Cílem jeho týmu je přesto pokus o obhajobu titulu. „Nebude to vůbec snadné, ale chceme se o to porvat. Letos máme hodně mladý tým, hned osm našich kluků musí jet v sobotu podle pravidel závod kategorie U23, aby pak mohli startovat i v neděli,“ prozradil manažer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Elkovu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a české reprezentace.</w:t>
      </w:r>
    </w:p>
    <w:p w14:paraId="467F0AB9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2CB2B9C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Kde hledat největší favority z řad profesionálů působících v zahraničních týmech? „Určitě Vacek s Bittnerem, Otruba, bratří Kopečtí. Kdyby přijela nějaká skupina z úniku, tak Matyáš Kopecký je do závěru hodně rychlý,“ řekl na adresu favoritů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Kaltofen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>.</w:t>
      </w:r>
    </w:p>
    <w:p w14:paraId="1754AF54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6D6F113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6AC7">
        <w:rPr>
          <w:rFonts w:ascii="Arial" w:hAnsi="Arial" w:cs="Arial"/>
          <w:b/>
          <w:sz w:val="20"/>
          <w:szCs w:val="20"/>
        </w:rPr>
        <w:t>Program mistrovství republiky</w:t>
      </w:r>
    </w:p>
    <w:p w14:paraId="1EEB2B4A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9B1E5FC" w14:textId="77777777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>Čtvrtek 26. 6., časovky</w:t>
      </w:r>
    </w:p>
    <w:p w14:paraId="5B4E775F" w14:textId="62C5432E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>od 9.00:  juniorky (15,8 km), junioři, ženy (obě kategorie 22 km)</w:t>
      </w:r>
    </w:p>
    <w:p w14:paraId="3EE87100" w14:textId="44AF382B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od 15.30: muži U23 a muži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elite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(36 km)</w:t>
      </w:r>
    </w:p>
    <w:p w14:paraId="7643F2E6" w14:textId="77777777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B554E49" w14:textId="77777777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Silniční závody s hromadným startem </w:t>
      </w:r>
    </w:p>
    <w:p w14:paraId="630200B2" w14:textId="77777777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>sobota 28. 6</w:t>
      </w:r>
    </w:p>
    <w:p w14:paraId="7B4A1E7F" w14:textId="77777777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>9.15: muži U23 (140 km)</w:t>
      </w:r>
    </w:p>
    <w:p w14:paraId="6C3E31EA" w14:textId="77777777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>9.20: junioři (119 km)</w:t>
      </w:r>
    </w:p>
    <w:p w14:paraId="173C6A4F" w14:textId="77777777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lastRenderedPageBreak/>
        <w:t>15.30: juniorky a ženy (99 km)</w:t>
      </w:r>
    </w:p>
    <w:p w14:paraId="547149FC" w14:textId="77777777" w:rsid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226AC7">
        <w:rPr>
          <w:rFonts w:ascii="Arial" w:hAnsi="Arial" w:cs="Arial"/>
          <w:bCs/>
          <w:sz w:val="20"/>
          <w:szCs w:val="20"/>
        </w:rPr>
        <w:t>eděle 27. 6.</w:t>
      </w:r>
    </w:p>
    <w:p w14:paraId="7F2A4EE0" w14:textId="697B40EA" w:rsidR="00226AC7" w:rsidRPr="00226AC7" w:rsidRDefault="00226AC7" w:rsidP="00226AC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6AC7">
        <w:rPr>
          <w:rFonts w:ascii="Arial" w:hAnsi="Arial" w:cs="Arial"/>
          <w:bCs/>
          <w:sz w:val="20"/>
          <w:szCs w:val="20"/>
        </w:rPr>
        <w:t xml:space="preserve">11.20: muži </w:t>
      </w:r>
      <w:proofErr w:type="spellStart"/>
      <w:r w:rsidRPr="00226AC7">
        <w:rPr>
          <w:rFonts w:ascii="Arial" w:hAnsi="Arial" w:cs="Arial"/>
          <w:bCs/>
          <w:sz w:val="20"/>
          <w:szCs w:val="20"/>
        </w:rPr>
        <w:t>elite</w:t>
      </w:r>
      <w:proofErr w:type="spellEnd"/>
      <w:r w:rsidRPr="00226AC7">
        <w:rPr>
          <w:rFonts w:ascii="Arial" w:hAnsi="Arial" w:cs="Arial"/>
          <w:bCs/>
          <w:sz w:val="20"/>
          <w:szCs w:val="20"/>
        </w:rPr>
        <w:t xml:space="preserve"> (196 km</w:t>
      </w:r>
      <w:r>
        <w:rPr>
          <w:rFonts w:ascii="Arial" w:hAnsi="Arial" w:cs="Arial"/>
          <w:bCs/>
          <w:sz w:val="20"/>
          <w:szCs w:val="20"/>
        </w:rPr>
        <w:t>)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AE9E" w14:textId="77777777" w:rsidR="00645D8B" w:rsidRDefault="00645D8B">
      <w:pPr>
        <w:spacing w:after="0" w:line="240" w:lineRule="auto"/>
      </w:pPr>
      <w:r>
        <w:separator/>
      </w:r>
    </w:p>
  </w:endnote>
  <w:endnote w:type="continuationSeparator" w:id="0">
    <w:p w14:paraId="5EB89CB4" w14:textId="77777777" w:rsidR="00645D8B" w:rsidRDefault="0064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6AAF" w14:textId="77777777" w:rsidR="00645D8B" w:rsidRDefault="00645D8B">
      <w:pPr>
        <w:spacing w:after="0" w:line="240" w:lineRule="auto"/>
      </w:pPr>
      <w:r>
        <w:separator/>
      </w:r>
    </w:p>
  </w:footnote>
  <w:footnote w:type="continuationSeparator" w:id="0">
    <w:p w14:paraId="34121BB4" w14:textId="77777777" w:rsidR="00645D8B" w:rsidRDefault="00645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26AC7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226C7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5D8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37F22"/>
    <w:rsid w:val="007F4FA7"/>
    <w:rsid w:val="007F6FC4"/>
    <w:rsid w:val="00854DF9"/>
    <w:rsid w:val="0085795A"/>
    <w:rsid w:val="00867BA7"/>
    <w:rsid w:val="00872114"/>
    <w:rsid w:val="00881257"/>
    <w:rsid w:val="008F748E"/>
    <w:rsid w:val="0090026F"/>
    <w:rsid w:val="009233C1"/>
    <w:rsid w:val="00924B4D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22414"/>
    <w:rsid w:val="00E4636D"/>
    <w:rsid w:val="00EC7F01"/>
    <w:rsid w:val="00ED1578"/>
    <w:rsid w:val="00F01C99"/>
    <w:rsid w:val="00F244B1"/>
    <w:rsid w:val="00F26062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3</cp:revision>
  <cp:lastPrinted>2021-10-15T15:02:00Z</cp:lastPrinted>
  <dcterms:created xsi:type="dcterms:W3CDTF">2025-06-23T16:18:00Z</dcterms:created>
  <dcterms:modified xsi:type="dcterms:W3CDTF">2025-06-24T06:41:00Z</dcterms:modified>
</cp:coreProperties>
</file>