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177DBB" w14:paraId="494AD81E" w14:textId="77777777" w:rsidTr="00D36D8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1DE04E97" w14:textId="77777777" w:rsidR="00177DBB" w:rsidRPr="0085236D" w:rsidRDefault="00177DBB" w:rsidP="00D36D8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4133AB4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63FAEDE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4246B32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4310A0D" w14:textId="77777777" w:rsidR="00177DBB" w:rsidRPr="0085236D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85B40A1" w14:textId="7AA3ECCA" w:rsidR="00177DBB" w:rsidRPr="0085236D" w:rsidRDefault="00854DF9" w:rsidP="00D36D8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</w:t>
            </w:r>
            <w:r w:rsidR="00177DBB" w:rsidRPr="0085236D">
              <w:rPr>
                <w:color w:val="002060"/>
                <w:sz w:val="18"/>
                <w:szCs w:val="18"/>
              </w:rPr>
              <w:t xml:space="preserve"> </w:t>
            </w:r>
            <w:proofErr w:type="gramEnd"/>
            <w:r w:rsidR="00177DBB"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0FCB4B44" w14:textId="3B0793E0" w:rsidR="00177DBB" w:rsidRDefault="00177DBB" w:rsidP="00D36D8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7" w:history="1">
              <w:r w:rsidR="00854DF9"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2CA3761" w14:textId="51CB9188" w:rsidR="00854DF9" w:rsidRPr="00854DF9" w:rsidRDefault="00854DF9" w:rsidP="00854DF9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5131CF7" w14:textId="77777777" w:rsidR="00177DBB" w:rsidRPr="0087697E" w:rsidRDefault="00177DBB" w:rsidP="00D36D8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177DBB" w14:paraId="7834DAAA" w14:textId="77777777" w:rsidTr="00D36D8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751CD11" w14:textId="77777777" w:rsidR="00177DBB" w:rsidRDefault="00177DBB" w:rsidP="00D36D8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991F9F5" wp14:editId="302F0ACA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B5B5A1" w14:textId="77777777" w:rsidR="00177DBB" w:rsidRDefault="00177DBB" w:rsidP="00177DBB"/>
    <w:p w14:paraId="3C059D5B" w14:textId="77777777" w:rsidR="00177DBB" w:rsidRDefault="00177DBB" w:rsidP="00177DB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DB89C" wp14:editId="645FE840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C03893">
        <w:rPr>
          <w:b/>
          <w:noProof/>
          <w:sz w:val="2"/>
        </w:rPr>
        <w:pict w14:anchorId="0B036FA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3E728AEB" w14:textId="77777777" w:rsidR="00177DBB" w:rsidRDefault="00177DBB" w:rsidP="00177DB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1433F6E" w14:textId="47DEB769" w:rsidR="006846F7" w:rsidRPr="0054714A" w:rsidRDefault="000E2CA5" w:rsidP="006846F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6846F7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</w:t>
      </w:r>
      <w:r w:rsidR="00790D9A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.</w:t>
      </w:r>
      <w:r w:rsidR="00790D9A">
        <w:rPr>
          <w:rFonts w:ascii="Arial" w:hAnsi="Arial" w:cs="Arial"/>
          <w:bCs/>
          <w:sz w:val="20"/>
          <w:szCs w:val="20"/>
        </w:rPr>
        <w:t>7</w:t>
      </w:r>
      <w:r w:rsidR="006846F7" w:rsidRPr="004C2B60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12261995" w14:textId="77777777" w:rsid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E07DE5D" w14:textId="4C9BDACF" w:rsidR="00790D9A" w:rsidRDefault="00790D9A" w:rsidP="00790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0D9A">
        <w:rPr>
          <w:rFonts w:ascii="Arial" w:hAnsi="Arial" w:cs="Arial"/>
          <w:b/>
          <w:sz w:val="20"/>
          <w:szCs w:val="20"/>
        </w:rPr>
        <w:t xml:space="preserve">Sabina </w:t>
      </w:r>
      <w:proofErr w:type="spellStart"/>
      <w:r w:rsidRPr="00790D9A">
        <w:rPr>
          <w:rFonts w:ascii="Arial" w:hAnsi="Arial" w:cs="Arial"/>
          <w:b/>
          <w:sz w:val="20"/>
          <w:szCs w:val="20"/>
        </w:rPr>
        <w:t>Košárková</w:t>
      </w:r>
      <w:proofErr w:type="spellEnd"/>
      <w:r w:rsidRPr="00790D9A">
        <w:rPr>
          <w:rFonts w:ascii="Arial" w:hAnsi="Arial" w:cs="Arial"/>
          <w:b/>
          <w:sz w:val="20"/>
          <w:szCs w:val="20"/>
        </w:rPr>
        <w:t xml:space="preserve"> získala na ME v </w:t>
      </w:r>
      <w:proofErr w:type="spellStart"/>
      <w:r w:rsidRPr="00790D9A">
        <w:rPr>
          <w:rFonts w:ascii="Arial" w:hAnsi="Arial" w:cs="Arial"/>
          <w:b/>
          <w:sz w:val="20"/>
          <w:szCs w:val="20"/>
        </w:rPr>
        <w:t>bikrosu</w:t>
      </w:r>
      <w:proofErr w:type="spellEnd"/>
      <w:r w:rsidRPr="00790D9A">
        <w:rPr>
          <w:rFonts w:ascii="Arial" w:hAnsi="Arial" w:cs="Arial"/>
          <w:b/>
          <w:sz w:val="20"/>
          <w:szCs w:val="20"/>
        </w:rPr>
        <w:t xml:space="preserve"> bronz</w:t>
      </w:r>
    </w:p>
    <w:p w14:paraId="341D7743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EA6656" w14:textId="6F604B16" w:rsid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>Stejně jako před rokem vybojovala pro česk</w:t>
      </w:r>
      <w:r>
        <w:rPr>
          <w:rFonts w:ascii="Arial" w:hAnsi="Arial" w:cs="Arial"/>
          <w:bCs/>
          <w:sz w:val="20"/>
          <w:szCs w:val="20"/>
        </w:rPr>
        <w:t>é BMX</w:t>
      </w:r>
      <w:r w:rsidRPr="00790D9A">
        <w:rPr>
          <w:rFonts w:ascii="Arial" w:hAnsi="Arial" w:cs="Arial"/>
          <w:bCs/>
          <w:sz w:val="20"/>
          <w:szCs w:val="20"/>
        </w:rPr>
        <w:t xml:space="preserve"> medaili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90D9A">
        <w:rPr>
          <w:rFonts w:ascii="Arial" w:hAnsi="Arial" w:cs="Arial"/>
          <w:bCs/>
          <w:sz w:val="20"/>
          <w:szCs w:val="20"/>
        </w:rPr>
        <w:t>na evropském šampionátu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90D9A">
        <w:rPr>
          <w:rFonts w:ascii="Arial" w:hAnsi="Arial" w:cs="Arial"/>
          <w:bCs/>
          <w:sz w:val="20"/>
          <w:szCs w:val="20"/>
        </w:rPr>
        <w:t xml:space="preserve">Sabina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 V kategorii žen do 23 let v lotyšské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Valmieře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obhájila bronzovou medaili, když lepší byly pouze domácí Veronika Monika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Sturická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a Nizozemka Michelle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Wissingová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 Finále jel i junior Viktor Oldřich Chudoba, který obsadil šesté místo. Závod mužů ovládl Francouz Mathis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Ragot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, nejlepší ženou se stala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Bethany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Shieverová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z Británie.</w:t>
      </w:r>
    </w:p>
    <w:p w14:paraId="56E375B5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164AED5" w14:textId="2CD76F2C" w:rsid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"S dnešním výsledkem jsem velmi spokojená. Dařily se mi starty, v každé jízdě jsem </w:t>
      </w:r>
      <w:r>
        <w:rPr>
          <w:rFonts w:ascii="Arial" w:hAnsi="Arial" w:cs="Arial"/>
          <w:bCs/>
          <w:sz w:val="20"/>
          <w:szCs w:val="20"/>
        </w:rPr>
        <w:t xml:space="preserve">byla </w:t>
      </w:r>
      <w:r w:rsidRPr="00790D9A">
        <w:rPr>
          <w:rFonts w:ascii="Arial" w:hAnsi="Arial" w:cs="Arial"/>
          <w:bCs/>
          <w:sz w:val="20"/>
          <w:szCs w:val="20"/>
        </w:rPr>
        <w:t>v popředí a většinou šla dále ze dru</w:t>
      </w:r>
      <w:r>
        <w:rPr>
          <w:rFonts w:ascii="Arial" w:hAnsi="Arial" w:cs="Arial"/>
          <w:bCs/>
          <w:sz w:val="20"/>
          <w:szCs w:val="20"/>
        </w:rPr>
        <w:t>hého</w:t>
      </w:r>
      <w:r w:rsidRPr="00790D9A">
        <w:rPr>
          <w:rFonts w:ascii="Arial" w:hAnsi="Arial" w:cs="Arial"/>
          <w:bCs/>
          <w:sz w:val="20"/>
          <w:szCs w:val="20"/>
        </w:rPr>
        <w:t xml:space="preserve"> místa, </w:t>
      </w:r>
      <w:r>
        <w:rPr>
          <w:rFonts w:ascii="Arial" w:hAnsi="Arial" w:cs="Arial"/>
          <w:bCs/>
          <w:sz w:val="20"/>
          <w:szCs w:val="20"/>
        </w:rPr>
        <w:t>dnes mě to fakt bavilo</w:t>
      </w:r>
      <w:r w:rsidRPr="00790D9A">
        <w:rPr>
          <w:rFonts w:ascii="Arial" w:hAnsi="Arial" w:cs="Arial"/>
          <w:bCs/>
          <w:sz w:val="20"/>
          <w:szCs w:val="20"/>
        </w:rPr>
        <w:t xml:space="preserve">. Finále dopadlo dobře, moha sem skončit </w:t>
      </w:r>
      <w:r>
        <w:rPr>
          <w:rFonts w:ascii="Arial" w:hAnsi="Arial" w:cs="Arial"/>
          <w:bCs/>
          <w:sz w:val="20"/>
          <w:szCs w:val="20"/>
        </w:rPr>
        <w:t xml:space="preserve">mnohem </w:t>
      </w:r>
      <w:r w:rsidRPr="00790D9A">
        <w:rPr>
          <w:rFonts w:ascii="Arial" w:hAnsi="Arial" w:cs="Arial"/>
          <w:bCs/>
          <w:sz w:val="20"/>
          <w:szCs w:val="20"/>
        </w:rPr>
        <w:t xml:space="preserve">hůře. Start jsem měla asi nejlepší, ale ve zlomu jsem dostatečně neprotlačila řídítka. Na rovince jsem byla čtvrtá a pak se mi podařilo </w:t>
      </w:r>
      <w:r>
        <w:rPr>
          <w:rFonts w:ascii="Arial" w:hAnsi="Arial" w:cs="Arial"/>
          <w:bCs/>
          <w:sz w:val="20"/>
          <w:szCs w:val="20"/>
        </w:rPr>
        <w:t>„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vyloktovat</w:t>
      </w:r>
      <w:proofErr w:type="spellEnd"/>
      <w:r>
        <w:rPr>
          <w:rFonts w:ascii="Arial" w:hAnsi="Arial" w:cs="Arial"/>
          <w:bCs/>
          <w:sz w:val="20"/>
          <w:szCs w:val="20"/>
        </w:rPr>
        <w:t>“</w:t>
      </w:r>
      <w:r w:rsidRPr="00790D9A">
        <w:rPr>
          <w:rFonts w:ascii="Arial" w:hAnsi="Arial" w:cs="Arial"/>
          <w:bCs/>
          <w:sz w:val="20"/>
          <w:szCs w:val="20"/>
        </w:rPr>
        <w:t xml:space="preserve"> Francouzku. Soupeřky byly opravdu silné, mistryně světa, mistryně Evropy, bedna </w:t>
      </w:r>
      <w:r>
        <w:rPr>
          <w:rFonts w:ascii="Arial" w:hAnsi="Arial" w:cs="Arial"/>
          <w:bCs/>
          <w:sz w:val="20"/>
          <w:szCs w:val="20"/>
        </w:rPr>
        <w:t>je</w:t>
      </w:r>
      <w:r w:rsidRPr="00790D9A">
        <w:rPr>
          <w:rFonts w:ascii="Arial" w:hAnsi="Arial" w:cs="Arial"/>
          <w:bCs/>
          <w:sz w:val="20"/>
          <w:szCs w:val="20"/>
        </w:rPr>
        <w:t xml:space="preserve"> dnes </w:t>
      </w:r>
      <w:r>
        <w:rPr>
          <w:rFonts w:ascii="Arial" w:hAnsi="Arial" w:cs="Arial"/>
          <w:bCs/>
          <w:sz w:val="20"/>
          <w:szCs w:val="20"/>
        </w:rPr>
        <w:t xml:space="preserve">velký </w:t>
      </w:r>
      <w:r w:rsidRPr="00790D9A">
        <w:rPr>
          <w:rFonts w:ascii="Arial" w:hAnsi="Arial" w:cs="Arial"/>
          <w:bCs/>
          <w:sz w:val="20"/>
          <w:szCs w:val="20"/>
        </w:rPr>
        <w:t xml:space="preserve">úspěch,“ řekla Sabina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 </w:t>
      </w:r>
    </w:p>
    <w:p w14:paraId="676940D5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E94070F" w14:textId="1E00EEE0" w:rsid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"Loni jsem také byla třetí, ale dnes to bylo určitě těžší. </w:t>
      </w:r>
      <w:r>
        <w:rPr>
          <w:rFonts w:ascii="Arial" w:hAnsi="Arial" w:cs="Arial"/>
          <w:bCs/>
          <w:sz w:val="20"/>
          <w:szCs w:val="20"/>
        </w:rPr>
        <w:t>M</w:t>
      </w:r>
      <w:r w:rsidRPr="00790D9A">
        <w:rPr>
          <w:rFonts w:ascii="Arial" w:hAnsi="Arial" w:cs="Arial"/>
          <w:bCs/>
          <w:sz w:val="20"/>
          <w:szCs w:val="20"/>
        </w:rPr>
        <w:t>usím</w:t>
      </w:r>
      <w:r>
        <w:rPr>
          <w:rFonts w:ascii="Arial" w:hAnsi="Arial" w:cs="Arial"/>
          <w:bCs/>
          <w:sz w:val="20"/>
          <w:szCs w:val="20"/>
        </w:rPr>
        <w:t xml:space="preserve"> však</w:t>
      </w:r>
      <w:r w:rsidRPr="00790D9A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790D9A">
        <w:rPr>
          <w:rFonts w:ascii="Arial" w:hAnsi="Arial" w:cs="Arial"/>
          <w:bCs/>
          <w:sz w:val="20"/>
          <w:szCs w:val="20"/>
        </w:rPr>
        <w:t>říci</w:t>
      </w:r>
      <w:proofErr w:type="gramEnd"/>
      <w:r w:rsidRPr="00790D9A">
        <w:rPr>
          <w:rFonts w:ascii="Arial" w:hAnsi="Arial" w:cs="Arial"/>
          <w:bCs/>
          <w:sz w:val="20"/>
          <w:szCs w:val="20"/>
        </w:rPr>
        <w:t>, že mi to šlo lépe, jak starty, tak technika a snad i rychlost. Před mistrovstvím světa je to podle mě na dobré cestě. Mám nového trenéra (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Australa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Cummingse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) a pracujeme na tom, co jsem dříve tak nezvládala. Snad i v Dánsku </w:t>
      </w:r>
      <w:r>
        <w:rPr>
          <w:rFonts w:ascii="Arial" w:hAnsi="Arial" w:cs="Arial"/>
          <w:bCs/>
          <w:sz w:val="20"/>
          <w:szCs w:val="20"/>
        </w:rPr>
        <w:t>na MS bude dobrá forma</w:t>
      </w:r>
      <w:r w:rsidRPr="00790D9A">
        <w:rPr>
          <w:rFonts w:ascii="Arial" w:hAnsi="Arial" w:cs="Arial"/>
          <w:bCs/>
          <w:sz w:val="20"/>
          <w:szCs w:val="20"/>
        </w:rPr>
        <w:t xml:space="preserve">," dodala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>.</w:t>
      </w:r>
    </w:p>
    <w:p w14:paraId="29C44C06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DF90A8" w14:textId="6BC5F713" w:rsid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Spokojen byl i junior Viktor Oldřich Chudoba. "Jezdilo se mi hodně dobře. V pátek byla dráha dost měkká, ale dnes byla upravena skvěle. Před závodem jsem myslel na </w:t>
      </w:r>
      <w:proofErr w:type="gramStart"/>
      <w:r w:rsidRPr="00790D9A">
        <w:rPr>
          <w:rFonts w:ascii="Arial" w:hAnsi="Arial" w:cs="Arial"/>
          <w:bCs/>
          <w:sz w:val="20"/>
          <w:szCs w:val="20"/>
        </w:rPr>
        <w:t>finále</w:t>
      </w:r>
      <w:proofErr w:type="gramEnd"/>
      <w:r w:rsidRPr="00790D9A">
        <w:rPr>
          <w:rFonts w:ascii="Arial" w:hAnsi="Arial" w:cs="Arial"/>
          <w:bCs/>
          <w:sz w:val="20"/>
          <w:szCs w:val="20"/>
        </w:rPr>
        <w:t xml:space="preserve"> a to se mi podařilo, za šesté místo jsem hodně rád. Určitě to mohlo být i lepší, ale příliš se mi nepodařil start. Hned za prvním skokem jsem byl na šestém </w:t>
      </w:r>
      <w:proofErr w:type="gramStart"/>
      <w:r w:rsidRPr="00790D9A">
        <w:rPr>
          <w:rFonts w:ascii="Arial" w:hAnsi="Arial" w:cs="Arial"/>
          <w:bCs/>
          <w:sz w:val="20"/>
          <w:szCs w:val="20"/>
        </w:rPr>
        <w:t>místě</w:t>
      </w:r>
      <w:proofErr w:type="gramEnd"/>
      <w:r w:rsidRPr="00790D9A">
        <w:rPr>
          <w:rFonts w:ascii="Arial" w:hAnsi="Arial" w:cs="Arial"/>
          <w:bCs/>
          <w:sz w:val="20"/>
          <w:szCs w:val="20"/>
        </w:rPr>
        <w:t xml:space="preserve"> a to jsem udržel, ale kupředu se více </w:t>
      </w:r>
      <w:r>
        <w:rPr>
          <w:rFonts w:ascii="Arial" w:hAnsi="Arial" w:cs="Arial"/>
          <w:bCs/>
          <w:sz w:val="20"/>
          <w:szCs w:val="20"/>
        </w:rPr>
        <w:t>ne</w:t>
      </w:r>
      <w:r w:rsidRPr="00790D9A">
        <w:rPr>
          <w:rFonts w:ascii="Arial" w:hAnsi="Arial" w:cs="Arial"/>
          <w:bCs/>
          <w:sz w:val="20"/>
          <w:szCs w:val="20"/>
        </w:rPr>
        <w:t xml:space="preserve">posunul. Jel jsem evropský šampionát poprvé, proto je </w:t>
      </w:r>
      <w:r>
        <w:rPr>
          <w:rFonts w:ascii="Arial" w:hAnsi="Arial" w:cs="Arial"/>
          <w:bCs/>
          <w:sz w:val="20"/>
          <w:szCs w:val="20"/>
        </w:rPr>
        <w:t>t</w:t>
      </w:r>
      <w:r w:rsidRPr="00790D9A">
        <w:rPr>
          <w:rFonts w:ascii="Arial" w:hAnsi="Arial" w:cs="Arial"/>
          <w:bCs/>
          <w:sz w:val="20"/>
          <w:szCs w:val="20"/>
        </w:rPr>
        <w:t>o pochopitelně můj životní výsledek," řekl Oldřich Chudoba.</w:t>
      </w:r>
    </w:p>
    <w:p w14:paraId="58BE8262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EBD5E70" w14:textId="77777777" w:rsid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Nezklamali ani další čeští jezdci. Mezi ženami skončila Eliška Bartůňková jedenáctá, jen o místo níže byla juniorka Elen Lapková a junior Vít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Gruntorád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 Trochu za očekáváním skončili jezdci U23, nejlepší z nich byl Jakub Cidlinský na 24. místě, mistr republiky Marek neužil obsadil až 38. místo.   </w:t>
      </w:r>
    </w:p>
    <w:p w14:paraId="604406B5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DCCD9F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0D9A">
        <w:rPr>
          <w:rFonts w:ascii="Arial" w:hAnsi="Arial" w:cs="Arial"/>
          <w:b/>
          <w:sz w:val="20"/>
          <w:szCs w:val="20"/>
        </w:rPr>
        <w:t>Výsledky:</w:t>
      </w:r>
    </w:p>
    <w:p w14:paraId="1EC92BEC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>Junioři:</w:t>
      </w:r>
    </w:p>
    <w:p w14:paraId="26A6CA70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Apels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(Lot.), 2.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Wahlberg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(Švéd.), 3.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Lüthi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.), ...6. Chudoba, 12.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Gruntorád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(oba ČR).</w:t>
      </w:r>
    </w:p>
    <w:p w14:paraId="67B0EC06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>Muži U23:</w:t>
      </w:r>
    </w:p>
    <w:p w14:paraId="095B8B02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Noordham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, 2.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Pipers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(oba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.), 3.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Langmanis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(Lot.), ...24. Cidlinský, 29. Vesecký, 38. Neužil (všichni ČR).4</w:t>
      </w:r>
    </w:p>
    <w:p w14:paraId="17F083A0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>Muži:</w:t>
      </w:r>
    </w:p>
    <w:p w14:paraId="00F657F0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Ragot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, 2.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Pillard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, 3. Andre (všichni Fr.), 4.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Aeberhardt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.), 5.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Brink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.), 6.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Gommers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(Belg.), 7.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Clerte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(Fr.), 8.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Butti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>.)</w:t>
      </w:r>
    </w:p>
    <w:p w14:paraId="05983841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>Juniorky:</w:t>
      </w:r>
    </w:p>
    <w:p w14:paraId="3BB2D395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Challisová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, 2.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Rendallová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(obě Brit.), 3. de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Oliveiraová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(Fr.), ...12. Lapková (ČR).</w:t>
      </w:r>
    </w:p>
    <w:p w14:paraId="566BC26C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>Ženy U23:</w:t>
      </w:r>
    </w:p>
    <w:p w14:paraId="7F0E8FCF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Sturická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(Lot.), 2.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Wissingová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.), 3.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Košárková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(ČR)</w:t>
      </w:r>
    </w:p>
    <w:p w14:paraId="6CAFEB96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>Ženy:</w:t>
      </w:r>
    </w:p>
    <w:p w14:paraId="33EDCF35" w14:textId="77777777" w:rsidR="00790D9A" w:rsidRP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 xml:space="preserve">1.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Shieverová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(Brit.), 2. M.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Smuldersová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, 3. L.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Smuldersová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(obě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.), 4.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Etienneová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(Fr.), 5.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Claessensová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.), 6.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Baauwová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, 7.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Scheepersová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(obě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Niz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.), 8.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Brindjoncová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Švýc</w:t>
      </w:r>
      <w:proofErr w:type="spellEnd"/>
      <w:r w:rsidRPr="00790D9A">
        <w:rPr>
          <w:rFonts w:ascii="Arial" w:hAnsi="Arial" w:cs="Arial"/>
          <w:bCs/>
          <w:sz w:val="20"/>
          <w:szCs w:val="20"/>
        </w:rPr>
        <w:t>.), ...11. Bartůňková (ČR).</w:t>
      </w:r>
    </w:p>
    <w:p w14:paraId="310B11A8" w14:textId="77777777" w:rsidR="00790D9A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BE50792" w14:textId="7836EE28" w:rsidR="006846F7" w:rsidRPr="004C2B60" w:rsidRDefault="00790D9A" w:rsidP="00790D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90D9A">
        <w:rPr>
          <w:rFonts w:ascii="Arial" w:hAnsi="Arial" w:cs="Arial"/>
          <w:bCs/>
          <w:sz w:val="20"/>
          <w:szCs w:val="20"/>
        </w:rPr>
        <w:t>FOTO Nic</w:t>
      </w:r>
      <w:r>
        <w:rPr>
          <w:rFonts w:ascii="Arial" w:hAnsi="Arial" w:cs="Arial"/>
          <w:bCs/>
          <w:sz w:val="20"/>
          <w:szCs w:val="20"/>
        </w:rPr>
        <w:t>o</w:t>
      </w:r>
      <w:r w:rsidRPr="00790D9A">
        <w:rPr>
          <w:rFonts w:ascii="Arial" w:hAnsi="Arial" w:cs="Arial"/>
          <w:bCs/>
          <w:sz w:val="20"/>
          <w:szCs w:val="20"/>
        </w:rPr>
        <w:t xml:space="preserve"> van </w:t>
      </w:r>
      <w:proofErr w:type="spellStart"/>
      <w:r w:rsidRPr="00790D9A">
        <w:rPr>
          <w:rFonts w:ascii="Arial" w:hAnsi="Arial" w:cs="Arial"/>
          <w:bCs/>
          <w:sz w:val="20"/>
          <w:szCs w:val="20"/>
        </w:rPr>
        <w:t>Dartel</w:t>
      </w:r>
      <w:proofErr w:type="spellEnd"/>
    </w:p>
    <w:p w14:paraId="5ADFF467" w14:textId="77777777" w:rsidR="009B0DE9" w:rsidRDefault="009B0DE9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4F943029" w14:textId="24EB3DA1" w:rsidR="006846F7" w:rsidRPr="004C2B60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85B93A2" w14:textId="77777777" w:rsidR="006846F7" w:rsidRPr="00164D17" w:rsidRDefault="006846F7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C3BB326" w14:textId="37CBF6D8" w:rsidR="006846F7" w:rsidRPr="00164D17" w:rsidRDefault="000E2CA5" w:rsidP="006846F7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="006846F7"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4954AEF7" w14:textId="77777777" w:rsidR="006846F7" w:rsidRPr="00164D17" w:rsidRDefault="006846F7" w:rsidP="006846F7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0CCCF52" w14:textId="1780F085" w:rsidR="00720602" w:rsidRPr="000A1D85" w:rsidRDefault="006846F7" w:rsidP="000A1D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10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sectPr w:rsidR="00720602" w:rsidRPr="000A1D85" w:rsidSect="006A1188">
      <w:footerReference w:type="default" r:id="rId11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1745" w14:textId="77777777" w:rsidR="00C03893" w:rsidRDefault="00C03893">
      <w:pPr>
        <w:spacing w:after="0" w:line="240" w:lineRule="auto"/>
      </w:pPr>
      <w:r>
        <w:separator/>
      </w:r>
    </w:p>
  </w:endnote>
  <w:endnote w:type="continuationSeparator" w:id="0">
    <w:p w14:paraId="57318C28" w14:textId="77777777" w:rsidR="00C03893" w:rsidRDefault="00C0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5670" w14:textId="77777777" w:rsidR="006846F7" w:rsidRDefault="006846F7" w:rsidP="00C515C0">
    <w:pPr>
      <w:pStyle w:val="Zpat"/>
      <w:rPr>
        <w:sz w:val="15"/>
        <w:szCs w:val="15"/>
      </w:rPr>
    </w:pPr>
  </w:p>
  <w:p w14:paraId="20367C3C" w14:textId="77777777" w:rsidR="006846F7" w:rsidRDefault="006846F7" w:rsidP="00C515C0">
    <w:pPr>
      <w:pStyle w:val="Zpat"/>
      <w:rPr>
        <w:sz w:val="15"/>
        <w:szCs w:val="15"/>
      </w:rPr>
    </w:pPr>
  </w:p>
  <w:p w14:paraId="379F7DE8" w14:textId="77777777" w:rsidR="006846F7" w:rsidRDefault="006846F7" w:rsidP="00C515C0">
    <w:pPr>
      <w:pStyle w:val="Zpat"/>
      <w:rPr>
        <w:sz w:val="15"/>
        <w:szCs w:val="15"/>
      </w:rPr>
    </w:pPr>
  </w:p>
  <w:p w14:paraId="394E9937" w14:textId="77777777" w:rsidR="006846F7" w:rsidRDefault="006846F7" w:rsidP="00C515C0">
    <w:pPr>
      <w:pStyle w:val="Zpat"/>
      <w:rPr>
        <w:sz w:val="15"/>
        <w:szCs w:val="15"/>
      </w:rPr>
    </w:pPr>
  </w:p>
  <w:p w14:paraId="3C0DF273" w14:textId="77777777" w:rsidR="006846F7" w:rsidRDefault="006846F7" w:rsidP="00C515C0">
    <w:pPr>
      <w:pStyle w:val="Zpat"/>
      <w:rPr>
        <w:sz w:val="15"/>
        <w:szCs w:val="15"/>
      </w:rPr>
    </w:pPr>
  </w:p>
  <w:p w14:paraId="7C5C3DCC" w14:textId="1758930C" w:rsidR="00717571" w:rsidRPr="00CE70C4" w:rsidRDefault="005A28F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8240" behindDoc="1" locked="0" layoutInCell="1" allowOverlap="1" wp14:anchorId="0358042F" wp14:editId="0DD3EA1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038D3F8A" wp14:editId="2529B7D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34720B69" wp14:editId="7A7C94AF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38FF31" wp14:editId="48BD5368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F91">
      <w:rPr>
        <w:sz w:val="15"/>
        <w:szCs w:val="15"/>
      </w:rPr>
      <w:t xml:space="preserve">          </w:t>
    </w:r>
    <w:r w:rsidR="002A46A4" w:rsidRPr="00CE70C4">
      <w:rPr>
        <w:sz w:val="15"/>
        <w:szCs w:val="15"/>
      </w:rPr>
      <w:t>Generální partner ČSC</w:t>
    </w:r>
    <w:r w:rsidR="00417F91">
      <w:rPr>
        <w:sz w:val="15"/>
        <w:szCs w:val="15"/>
      </w:rPr>
      <w:t xml:space="preserve">                                     </w:t>
    </w:r>
    <w:r w:rsidR="00881257" w:rsidRPr="00CE70C4">
      <w:rPr>
        <w:sz w:val="15"/>
        <w:szCs w:val="15"/>
      </w:rPr>
      <w:t>Exkluzivní</w:t>
    </w:r>
    <w:r w:rsidR="00C515C0" w:rsidRPr="00CE70C4">
      <w:rPr>
        <w:sz w:val="15"/>
        <w:szCs w:val="15"/>
      </w:rPr>
      <w:t xml:space="preserve"> partner ČSC</w:t>
    </w:r>
    <w:r w:rsidR="00417F91">
      <w:rPr>
        <w:sz w:val="15"/>
        <w:szCs w:val="15"/>
      </w:rPr>
      <w:t xml:space="preserve">                                      </w:t>
    </w:r>
    <w:r w:rsidR="00CE70C4" w:rsidRPr="00CE70C4">
      <w:rPr>
        <w:sz w:val="15"/>
        <w:szCs w:val="15"/>
      </w:rPr>
      <w:t>Institucionální partner ČSC</w:t>
    </w:r>
    <w:r w:rsidR="00417F91">
      <w:rPr>
        <w:sz w:val="15"/>
        <w:szCs w:val="15"/>
      </w:rPr>
      <w:t xml:space="preserve">                                      </w:t>
    </w:r>
    <w:r w:rsidR="00C515C0" w:rsidRPr="00CE70C4">
      <w:rPr>
        <w:sz w:val="15"/>
        <w:szCs w:val="15"/>
      </w:rPr>
      <w:t xml:space="preserve">Partner ČSC                        </w:t>
    </w:r>
    <w:r w:rsidR="002A46A4" w:rsidRPr="00CE70C4">
      <w:rPr>
        <w:sz w:val="15"/>
        <w:szCs w:val="15"/>
      </w:rPr>
      <w:t xml:space="preserve">              </w:t>
    </w:r>
  </w:p>
  <w:p w14:paraId="79BBA488" w14:textId="66248CBF" w:rsidR="00717571" w:rsidRDefault="00717571">
    <w:pPr>
      <w:pStyle w:val="Zpat"/>
      <w:rPr>
        <w:sz w:val="16"/>
        <w:szCs w:val="16"/>
      </w:rPr>
    </w:pPr>
  </w:p>
  <w:p w14:paraId="2EA3E520" w14:textId="77777777" w:rsidR="00717571" w:rsidRPr="0072111F" w:rsidRDefault="002A46A4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4A10" w14:textId="77777777" w:rsidR="00C03893" w:rsidRDefault="00C03893">
      <w:pPr>
        <w:spacing w:after="0" w:line="240" w:lineRule="auto"/>
      </w:pPr>
      <w:r>
        <w:separator/>
      </w:r>
    </w:p>
  </w:footnote>
  <w:footnote w:type="continuationSeparator" w:id="0">
    <w:p w14:paraId="436CD125" w14:textId="77777777" w:rsidR="00C03893" w:rsidRDefault="00C0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A530D"/>
    <w:multiLevelType w:val="hybridMultilevel"/>
    <w:tmpl w:val="360A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A0754"/>
    <w:multiLevelType w:val="hybridMultilevel"/>
    <w:tmpl w:val="0B368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993"/>
    <w:multiLevelType w:val="hybridMultilevel"/>
    <w:tmpl w:val="E6CA5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7452">
    <w:abstractNumId w:val="1"/>
  </w:num>
  <w:num w:numId="2" w16cid:durableId="436024130">
    <w:abstractNumId w:val="0"/>
  </w:num>
  <w:num w:numId="3" w16cid:durableId="188247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BB"/>
    <w:rsid w:val="00014CAB"/>
    <w:rsid w:val="0007162F"/>
    <w:rsid w:val="000A1D85"/>
    <w:rsid w:val="000E2CA5"/>
    <w:rsid w:val="000F2A75"/>
    <w:rsid w:val="000F3B1E"/>
    <w:rsid w:val="00141997"/>
    <w:rsid w:val="00145B3D"/>
    <w:rsid w:val="00164D17"/>
    <w:rsid w:val="00177DBB"/>
    <w:rsid w:val="00193CE6"/>
    <w:rsid w:val="001C7AB4"/>
    <w:rsid w:val="00231848"/>
    <w:rsid w:val="002706C3"/>
    <w:rsid w:val="002A46A4"/>
    <w:rsid w:val="002A6706"/>
    <w:rsid w:val="002D506A"/>
    <w:rsid w:val="003126F0"/>
    <w:rsid w:val="00323E77"/>
    <w:rsid w:val="003426BC"/>
    <w:rsid w:val="003962CE"/>
    <w:rsid w:val="00397D32"/>
    <w:rsid w:val="003B1DAC"/>
    <w:rsid w:val="003D1A2B"/>
    <w:rsid w:val="003D2EBE"/>
    <w:rsid w:val="00402C4D"/>
    <w:rsid w:val="0041133D"/>
    <w:rsid w:val="00417F91"/>
    <w:rsid w:val="004B6AB5"/>
    <w:rsid w:val="004E4EBB"/>
    <w:rsid w:val="004E654A"/>
    <w:rsid w:val="005226C7"/>
    <w:rsid w:val="0054714A"/>
    <w:rsid w:val="005A28FA"/>
    <w:rsid w:val="005D66C9"/>
    <w:rsid w:val="005F0162"/>
    <w:rsid w:val="005F58B8"/>
    <w:rsid w:val="00605D87"/>
    <w:rsid w:val="006117E9"/>
    <w:rsid w:val="006245A7"/>
    <w:rsid w:val="0063732B"/>
    <w:rsid w:val="00646EC8"/>
    <w:rsid w:val="00661896"/>
    <w:rsid w:val="006846F7"/>
    <w:rsid w:val="006A1188"/>
    <w:rsid w:val="006A4217"/>
    <w:rsid w:val="006C01C9"/>
    <w:rsid w:val="006C67E5"/>
    <w:rsid w:val="006E0003"/>
    <w:rsid w:val="006E42EE"/>
    <w:rsid w:val="006E6326"/>
    <w:rsid w:val="00702BF4"/>
    <w:rsid w:val="00717571"/>
    <w:rsid w:val="00720602"/>
    <w:rsid w:val="00790D9A"/>
    <w:rsid w:val="007F4FA7"/>
    <w:rsid w:val="007F6FC4"/>
    <w:rsid w:val="00854DF9"/>
    <w:rsid w:val="0085795A"/>
    <w:rsid w:val="00867BA7"/>
    <w:rsid w:val="00881257"/>
    <w:rsid w:val="008F748E"/>
    <w:rsid w:val="0090026F"/>
    <w:rsid w:val="009233C1"/>
    <w:rsid w:val="00967F69"/>
    <w:rsid w:val="00971784"/>
    <w:rsid w:val="00991679"/>
    <w:rsid w:val="009B0DE9"/>
    <w:rsid w:val="009E42C9"/>
    <w:rsid w:val="009E626C"/>
    <w:rsid w:val="00A0576C"/>
    <w:rsid w:val="00A111FF"/>
    <w:rsid w:val="00A128A6"/>
    <w:rsid w:val="00A90A9C"/>
    <w:rsid w:val="00A9293D"/>
    <w:rsid w:val="00A946B1"/>
    <w:rsid w:val="00AC2EED"/>
    <w:rsid w:val="00AE4369"/>
    <w:rsid w:val="00BA59A2"/>
    <w:rsid w:val="00BC6874"/>
    <w:rsid w:val="00BE2BE3"/>
    <w:rsid w:val="00C03893"/>
    <w:rsid w:val="00C2285A"/>
    <w:rsid w:val="00C2325B"/>
    <w:rsid w:val="00C40275"/>
    <w:rsid w:val="00C515C0"/>
    <w:rsid w:val="00C927C4"/>
    <w:rsid w:val="00CE70C4"/>
    <w:rsid w:val="00D13B36"/>
    <w:rsid w:val="00D16043"/>
    <w:rsid w:val="00D41EED"/>
    <w:rsid w:val="00D523A1"/>
    <w:rsid w:val="00D91A39"/>
    <w:rsid w:val="00DC499D"/>
    <w:rsid w:val="00E03B32"/>
    <w:rsid w:val="00E2181D"/>
    <w:rsid w:val="00E4636D"/>
    <w:rsid w:val="00EC7F01"/>
    <w:rsid w:val="00ED1578"/>
    <w:rsid w:val="00F01C99"/>
    <w:rsid w:val="00F244B1"/>
    <w:rsid w:val="00F2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AFA4"/>
  <w15:chartTrackingRefBased/>
  <w15:docId w15:val="{A96EF3A8-A4C4-49F3-993C-2378AF26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7DB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7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7DBB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4D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4D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6A4217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23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E77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4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46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46F7"/>
    <w:rPr>
      <w:rFonts w:eastAsiaTheme="minorEastAsia"/>
      <w:sz w:val="20"/>
      <w:szCs w:val="20"/>
      <w:lang w:eastAsia="cs-CZ"/>
    </w:rPr>
  </w:style>
  <w:style w:type="character" w:customStyle="1" w:styleId="dn">
    <w:name w:val="Žádný"/>
    <w:rsid w:val="006846F7"/>
  </w:style>
  <w:style w:type="paragraph" w:customStyle="1" w:styleId="BodySmall">
    <w:name w:val="Body Small"/>
    <w:rsid w:val="006846F7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sz w:val="56"/>
      <w:szCs w:val="56"/>
      <w:u w:color="000000"/>
      <w:bdr w:val="nil"/>
      <w:lang w:val="de-DE" w:eastAsia="cs-CZ"/>
    </w:rPr>
  </w:style>
  <w:style w:type="character" w:customStyle="1" w:styleId="dnA">
    <w:name w:val="Žádný A"/>
    <w:rsid w:val="006846F7"/>
  </w:style>
  <w:style w:type="paragraph" w:customStyle="1" w:styleId="BodyA">
    <w:name w:val="Body A"/>
    <w:rsid w:val="00684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eskysvazcyklistik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vorak@ceskysvazcyklistik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Račkay</dc:creator>
  <cp:keywords/>
  <dc:description/>
  <cp:lastModifiedBy>Martin Dvořák</cp:lastModifiedBy>
  <cp:revision>2</cp:revision>
  <cp:lastPrinted>2021-10-15T15:02:00Z</cp:lastPrinted>
  <dcterms:created xsi:type="dcterms:W3CDTF">2025-07-12T16:26:00Z</dcterms:created>
  <dcterms:modified xsi:type="dcterms:W3CDTF">2025-07-12T16:26:00Z</dcterms:modified>
</cp:coreProperties>
</file>