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2E232F" w14:paraId="1369070C" w14:textId="77777777" w:rsidTr="004C0314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5967880" w14:textId="77777777" w:rsidR="002E232F" w:rsidRPr="0085236D" w:rsidRDefault="002E232F" w:rsidP="004C0314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08999CAC" w14:textId="77777777" w:rsidR="002E232F" w:rsidRPr="0085236D" w:rsidRDefault="002E232F" w:rsidP="004C0314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081C219E" w14:textId="77777777" w:rsidR="002E232F" w:rsidRPr="0085236D" w:rsidRDefault="002E232F" w:rsidP="004C0314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3A42678A" w14:textId="77777777" w:rsidR="002E232F" w:rsidRPr="0085236D" w:rsidRDefault="002E232F" w:rsidP="004C0314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208AFB5E" w14:textId="77777777" w:rsidR="002E232F" w:rsidRPr="0085236D" w:rsidRDefault="002E232F" w:rsidP="004C0314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0ED9FDA6" w14:textId="77777777" w:rsidR="002E232F" w:rsidRPr="0085236D" w:rsidRDefault="002E232F" w:rsidP="004C0314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5BE47B21" w14:textId="77777777" w:rsidR="002E232F" w:rsidRDefault="002E232F" w:rsidP="004C0314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6754992C" w14:textId="77777777" w:rsidR="002E232F" w:rsidRPr="00854DF9" w:rsidRDefault="002E232F" w:rsidP="004C0314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33851450" w14:textId="77777777" w:rsidR="002E232F" w:rsidRPr="0087697E" w:rsidRDefault="002E232F" w:rsidP="004C0314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2E232F" w14:paraId="1AAC9A39" w14:textId="77777777" w:rsidTr="004C0314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F4023DD" w14:textId="77777777" w:rsidR="002E232F" w:rsidRDefault="002E232F" w:rsidP="004C0314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E3BA90F" wp14:editId="61D177FE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A53460" w14:textId="77777777" w:rsidR="002E232F" w:rsidRDefault="002E232F" w:rsidP="002E232F"/>
    <w:p w14:paraId="5ED74581" w14:textId="77777777" w:rsidR="002E232F" w:rsidRDefault="002E232F" w:rsidP="002E232F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F5396B" wp14:editId="49A89829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4F0A34C0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3923EA8" w14:textId="77777777" w:rsidR="002E232F" w:rsidRDefault="002E232F" w:rsidP="002E23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7A6FE0" w14:textId="0049213C" w:rsidR="002E232F" w:rsidRPr="0054714A" w:rsidRDefault="002E232F" w:rsidP="002E23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1. 6.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2022AABC" w14:textId="77777777" w:rsidR="002E232F" w:rsidRPr="004C2B60" w:rsidRDefault="002E232F" w:rsidP="002E23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ECC7EB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</w:rPr>
        <w:t xml:space="preserve">Španěl </w:t>
      </w:r>
      <w:proofErr w:type="spellStart"/>
      <w:r w:rsidRPr="00260F61">
        <w:rPr>
          <w:rFonts w:ascii="Arial" w:hAnsi="Arial" w:cs="Arial"/>
        </w:rPr>
        <w:t>Martí</w:t>
      </w:r>
      <w:proofErr w:type="spellEnd"/>
      <w:r w:rsidRPr="00260F61">
        <w:rPr>
          <w:rFonts w:ascii="Arial" w:hAnsi="Arial" w:cs="Arial"/>
        </w:rPr>
        <w:t xml:space="preserve"> vítězem ZM U23, nejlepším Čechem Přidal</w:t>
      </w:r>
    </w:p>
    <w:p w14:paraId="38BE3759" w14:textId="77777777" w:rsidR="002E232F" w:rsidRPr="00260F61" w:rsidRDefault="002E232F" w:rsidP="002E232F">
      <w:pPr>
        <w:rPr>
          <w:rFonts w:ascii="Arial" w:hAnsi="Arial" w:cs="Arial"/>
          <w:b/>
          <w:bCs/>
        </w:rPr>
      </w:pPr>
      <w:r w:rsidRPr="00260F61">
        <w:rPr>
          <w:rFonts w:ascii="Arial" w:hAnsi="Arial" w:cs="Arial"/>
        </w:rPr>
        <w:t xml:space="preserve">Dvacetiletý </w:t>
      </w:r>
      <w:r w:rsidRPr="00260F61">
        <w:rPr>
          <w:rFonts w:ascii="Arial" w:hAnsi="Arial" w:cs="Arial"/>
          <w:b/>
          <w:bCs/>
        </w:rPr>
        <w:t xml:space="preserve">Noah </w:t>
      </w:r>
      <w:proofErr w:type="spellStart"/>
      <w:r w:rsidRPr="00260F61">
        <w:rPr>
          <w:rFonts w:ascii="Arial" w:hAnsi="Arial" w:cs="Arial"/>
          <w:b/>
          <w:bCs/>
        </w:rPr>
        <w:t>Hobbs</w:t>
      </w:r>
      <w:proofErr w:type="spellEnd"/>
      <w:r w:rsidRPr="00260F61">
        <w:rPr>
          <w:rFonts w:ascii="Arial" w:hAnsi="Arial" w:cs="Arial"/>
        </w:rPr>
        <w:t xml:space="preserve"> z Velké Británie ovládl hromadný dojezd nedělní čtvrté etapy Závodu míru do 23 let, která zavedla peloton na trase v délce 118 kilometrů z Jeseníku do Šumperku. Celkovým vítězem druhého podniku seriálu </w:t>
      </w:r>
      <w:proofErr w:type="spellStart"/>
      <w:r w:rsidRPr="00260F61">
        <w:rPr>
          <w:rFonts w:ascii="Arial" w:hAnsi="Arial" w:cs="Arial"/>
        </w:rPr>
        <w:t>Nations</w:t>
      </w:r>
      <w:proofErr w:type="spellEnd"/>
      <w:r w:rsidRPr="00260F61">
        <w:rPr>
          <w:rFonts w:ascii="Arial" w:hAnsi="Arial" w:cs="Arial"/>
        </w:rPr>
        <w:t xml:space="preserve">‘ Cup v probíhající sezoně se stal Španěl </w:t>
      </w:r>
      <w:proofErr w:type="spellStart"/>
      <w:r w:rsidRPr="00260F61">
        <w:rPr>
          <w:rFonts w:ascii="Arial" w:hAnsi="Arial" w:cs="Arial"/>
          <w:b/>
          <w:bCs/>
        </w:rPr>
        <w:t>Pau</w:t>
      </w:r>
      <w:proofErr w:type="spellEnd"/>
      <w:r w:rsidRPr="00260F61">
        <w:rPr>
          <w:rFonts w:ascii="Arial" w:hAnsi="Arial" w:cs="Arial"/>
          <w:b/>
          <w:bCs/>
        </w:rPr>
        <w:t xml:space="preserve"> </w:t>
      </w:r>
      <w:proofErr w:type="spellStart"/>
      <w:r w:rsidRPr="00260F61">
        <w:rPr>
          <w:rFonts w:ascii="Arial" w:hAnsi="Arial" w:cs="Arial"/>
          <w:b/>
          <w:bCs/>
        </w:rPr>
        <w:t>Martí</w:t>
      </w:r>
      <w:proofErr w:type="spellEnd"/>
      <w:r w:rsidRPr="00260F61">
        <w:rPr>
          <w:rFonts w:ascii="Arial" w:hAnsi="Arial" w:cs="Arial"/>
          <w:b/>
          <w:bCs/>
        </w:rPr>
        <w:t>,</w:t>
      </w:r>
      <w:r w:rsidRPr="00260F61">
        <w:rPr>
          <w:rFonts w:ascii="Arial" w:hAnsi="Arial" w:cs="Arial"/>
        </w:rPr>
        <w:t xml:space="preserve"> nejlepším z Čechů v absolutním pořadí byl čtrnáctý </w:t>
      </w:r>
      <w:r w:rsidRPr="00260F61">
        <w:rPr>
          <w:rFonts w:ascii="Arial" w:hAnsi="Arial" w:cs="Arial"/>
          <w:b/>
          <w:bCs/>
        </w:rPr>
        <w:t>Tomáš Přidal.</w:t>
      </w:r>
    </w:p>
    <w:p w14:paraId="745E2BE8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  <w:i/>
          <w:iCs/>
        </w:rPr>
        <w:t xml:space="preserve">„Byla to trochu bláznivá etapa hned od startu, docela se útočilo. Navíc tam byla tři náročná stoupání, ale měl jsem hodně silnou podporu v týmu a měli jsme celou etapu pod kontrolou. Z vítězství mám velkou radost. Jsem teď docela sebevědomý, mám před sebou finální přípravu na </w:t>
      </w:r>
      <w:proofErr w:type="spellStart"/>
      <w:r w:rsidRPr="00260F61">
        <w:rPr>
          <w:rFonts w:ascii="Arial" w:hAnsi="Arial" w:cs="Arial"/>
          <w:i/>
          <w:iCs/>
        </w:rPr>
        <w:t>Giro</w:t>
      </w:r>
      <w:proofErr w:type="spellEnd"/>
      <w:r w:rsidRPr="00260F61">
        <w:rPr>
          <w:rFonts w:ascii="Arial" w:hAnsi="Arial" w:cs="Arial"/>
          <w:i/>
          <w:iCs/>
        </w:rPr>
        <w:t xml:space="preserve"> do 23 let, tam bych rád uspěl, nejlépe vyhrál,“</w:t>
      </w:r>
      <w:r w:rsidRPr="00260F61">
        <w:rPr>
          <w:rFonts w:ascii="Arial" w:hAnsi="Arial" w:cs="Arial"/>
        </w:rPr>
        <w:t xml:space="preserve"> řekl španělský vítěz Závodu míru.</w:t>
      </w:r>
    </w:p>
    <w:p w14:paraId="5BC76B5A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</w:rPr>
        <w:t xml:space="preserve">Zvlněná etapa z Jeseníku do Šumperku zahrnovala 1883 výškových metrů a podle očekávání se jednalo o přehlídku pokusů o únik. Jako první se pokusil odjet hlavnímu pelotonu Kristian </w:t>
      </w:r>
      <w:proofErr w:type="spellStart"/>
      <w:r w:rsidRPr="00260F61">
        <w:rPr>
          <w:rFonts w:ascii="Arial" w:hAnsi="Arial" w:cs="Arial"/>
        </w:rPr>
        <w:t>Egholm</w:t>
      </w:r>
      <w:proofErr w:type="spellEnd"/>
      <w:r w:rsidRPr="00260F61">
        <w:rPr>
          <w:rFonts w:ascii="Arial" w:hAnsi="Arial" w:cs="Arial"/>
        </w:rPr>
        <w:t xml:space="preserve"> z Dánska hned po výstupu na první vrchařskou prémii na </w:t>
      </w:r>
      <w:proofErr w:type="spellStart"/>
      <w:r w:rsidRPr="00260F61">
        <w:rPr>
          <w:rFonts w:ascii="Arial" w:hAnsi="Arial" w:cs="Arial"/>
        </w:rPr>
        <w:t>Rejvízu</w:t>
      </w:r>
      <w:proofErr w:type="spellEnd"/>
      <w:r w:rsidRPr="00260F61">
        <w:rPr>
          <w:rFonts w:ascii="Arial" w:hAnsi="Arial" w:cs="Arial"/>
        </w:rPr>
        <w:t xml:space="preserve"> a vypracoval si náskok až padesát sekund. Po patnácti kilometrech individuální jízdy byl však pohlcen pelotonem.</w:t>
      </w:r>
    </w:p>
    <w:p w14:paraId="0C6E3025" w14:textId="77777777" w:rsidR="002E232F" w:rsidRPr="00260F61" w:rsidRDefault="002E232F" w:rsidP="002E232F">
      <w:pPr>
        <w:rPr>
          <w:rFonts w:ascii="Arial" w:hAnsi="Arial" w:cs="Arial"/>
          <w:b/>
          <w:bCs/>
        </w:rPr>
      </w:pPr>
      <w:r w:rsidRPr="00260F61">
        <w:rPr>
          <w:rFonts w:ascii="Arial" w:hAnsi="Arial" w:cs="Arial"/>
          <w:b/>
          <w:bCs/>
        </w:rPr>
        <w:t>Mráz šestý v etapě</w:t>
      </w:r>
    </w:p>
    <w:p w14:paraId="7A39A3C0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</w:rPr>
        <w:t xml:space="preserve">Úspěch neslavily ani další pokusy o únik, a tak bylo jasné, že o vítězi závěrečného dějství Závodu míru do 23 let rozhodne hromadný dojezd. Při spurtu v Šumperku ukázal největší rychlost britský cyklista Noah </w:t>
      </w:r>
      <w:proofErr w:type="spellStart"/>
      <w:r w:rsidRPr="00260F61">
        <w:rPr>
          <w:rFonts w:ascii="Arial" w:hAnsi="Arial" w:cs="Arial"/>
        </w:rPr>
        <w:t>Hobbs</w:t>
      </w:r>
      <w:proofErr w:type="spellEnd"/>
      <w:r w:rsidRPr="00260F61">
        <w:rPr>
          <w:rFonts w:ascii="Arial" w:hAnsi="Arial" w:cs="Arial"/>
        </w:rPr>
        <w:t xml:space="preserve">. Druhý proletěl cílem </w:t>
      </w:r>
      <w:proofErr w:type="spellStart"/>
      <w:r w:rsidRPr="00260F61">
        <w:rPr>
          <w:rFonts w:ascii="Arial" w:hAnsi="Arial" w:cs="Arial"/>
        </w:rPr>
        <w:t>Mathieu</w:t>
      </w:r>
      <w:proofErr w:type="spellEnd"/>
      <w:r w:rsidRPr="00260F61">
        <w:rPr>
          <w:rFonts w:ascii="Arial" w:hAnsi="Arial" w:cs="Arial"/>
        </w:rPr>
        <w:t xml:space="preserve"> </w:t>
      </w:r>
      <w:proofErr w:type="spellStart"/>
      <w:r w:rsidRPr="00260F61">
        <w:rPr>
          <w:rFonts w:ascii="Arial" w:hAnsi="Arial" w:cs="Arial"/>
        </w:rPr>
        <w:t>Kockelmann</w:t>
      </w:r>
      <w:proofErr w:type="spellEnd"/>
      <w:r w:rsidRPr="00260F61">
        <w:rPr>
          <w:rFonts w:ascii="Arial" w:hAnsi="Arial" w:cs="Arial"/>
        </w:rPr>
        <w:t xml:space="preserve"> z Lucemburska, třetí sprintoval Adrian </w:t>
      </w:r>
      <w:proofErr w:type="spellStart"/>
      <w:r w:rsidRPr="00260F61">
        <w:rPr>
          <w:rFonts w:ascii="Arial" w:hAnsi="Arial" w:cs="Arial"/>
        </w:rPr>
        <w:t>Stieger</w:t>
      </w:r>
      <w:proofErr w:type="spellEnd"/>
      <w:r w:rsidRPr="00260F61">
        <w:rPr>
          <w:rFonts w:ascii="Arial" w:hAnsi="Arial" w:cs="Arial"/>
        </w:rPr>
        <w:t xml:space="preserve"> z Rakouska. Nejlepším z českých cyklistů byl při čtvrté etapě </w:t>
      </w:r>
      <w:r w:rsidRPr="00260F61">
        <w:rPr>
          <w:rFonts w:ascii="Arial" w:hAnsi="Arial" w:cs="Arial"/>
          <w:b/>
          <w:bCs/>
        </w:rPr>
        <w:t>Daniel Mráz</w:t>
      </w:r>
      <w:r w:rsidRPr="00260F61">
        <w:rPr>
          <w:rFonts w:ascii="Arial" w:hAnsi="Arial" w:cs="Arial"/>
        </w:rPr>
        <w:t xml:space="preserve"> na šestém místě.</w:t>
      </w:r>
    </w:p>
    <w:p w14:paraId="104BF251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</w:rPr>
        <w:t xml:space="preserve">Závěrečné dějství nic nezměnilo na celkovém vítězi: šampionem Závodu míru 2025 je </w:t>
      </w:r>
      <w:proofErr w:type="spellStart"/>
      <w:r w:rsidRPr="00260F61">
        <w:rPr>
          <w:rFonts w:ascii="Arial" w:hAnsi="Arial" w:cs="Arial"/>
        </w:rPr>
        <w:t>Pau</w:t>
      </w:r>
      <w:proofErr w:type="spellEnd"/>
      <w:r w:rsidRPr="00260F61">
        <w:rPr>
          <w:rFonts w:ascii="Arial" w:hAnsi="Arial" w:cs="Arial"/>
        </w:rPr>
        <w:t xml:space="preserve"> </w:t>
      </w:r>
      <w:proofErr w:type="spellStart"/>
      <w:r w:rsidRPr="00260F61">
        <w:rPr>
          <w:rFonts w:ascii="Arial" w:hAnsi="Arial" w:cs="Arial"/>
        </w:rPr>
        <w:t>Martí</w:t>
      </w:r>
      <w:proofErr w:type="spellEnd"/>
      <w:r w:rsidRPr="00260F61">
        <w:rPr>
          <w:rFonts w:ascii="Arial" w:hAnsi="Arial" w:cs="Arial"/>
        </w:rPr>
        <w:t xml:space="preserve"> ze Španělska, který se do čela pořadí posunul po třetím dějství. Druhou příčku bere vítěz královské sobotní etapy Simon </w:t>
      </w:r>
      <w:proofErr w:type="spellStart"/>
      <w:r w:rsidRPr="00260F61">
        <w:rPr>
          <w:rFonts w:ascii="Arial" w:hAnsi="Arial" w:cs="Arial"/>
        </w:rPr>
        <w:t>Dalby</w:t>
      </w:r>
      <w:proofErr w:type="spellEnd"/>
      <w:r w:rsidRPr="00260F61">
        <w:rPr>
          <w:rFonts w:ascii="Arial" w:hAnsi="Arial" w:cs="Arial"/>
        </w:rPr>
        <w:t xml:space="preserve"> z Dánska, který skončil v absolutním pořadí stříbrný už v sezoně 2023. Tehdy zaostal za vítězným </w:t>
      </w:r>
      <w:proofErr w:type="spellStart"/>
      <w:r w:rsidRPr="00260F61">
        <w:rPr>
          <w:rFonts w:ascii="Arial" w:hAnsi="Arial" w:cs="Arial"/>
        </w:rPr>
        <w:t>Hubym</w:t>
      </w:r>
      <w:proofErr w:type="spellEnd"/>
      <w:r w:rsidRPr="00260F61">
        <w:rPr>
          <w:rFonts w:ascii="Arial" w:hAnsi="Arial" w:cs="Arial"/>
        </w:rPr>
        <w:t xml:space="preserve"> z Francie o čtyři sekundy, letos ztratil na španělského přemožitele dvě sekundy. </w:t>
      </w:r>
    </w:p>
    <w:p w14:paraId="4C9BC0C0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</w:rPr>
        <w:t xml:space="preserve">Nejlepším z českých cyklistů je </w:t>
      </w:r>
      <w:r w:rsidRPr="00260F61">
        <w:rPr>
          <w:rFonts w:ascii="Arial" w:hAnsi="Arial" w:cs="Arial"/>
          <w:b/>
          <w:bCs/>
        </w:rPr>
        <w:t>Tomáš Přidal</w:t>
      </w:r>
      <w:r w:rsidRPr="00260F61">
        <w:rPr>
          <w:rFonts w:ascii="Arial" w:hAnsi="Arial" w:cs="Arial"/>
        </w:rPr>
        <w:t xml:space="preserve"> na čtrnácté pozici s odstupem 53 sekund na vítěze. Do první třicítky se vešel ještě sedmadvacátý </w:t>
      </w:r>
      <w:r w:rsidRPr="00260F61">
        <w:rPr>
          <w:rFonts w:ascii="Arial" w:hAnsi="Arial" w:cs="Arial"/>
          <w:b/>
          <w:bCs/>
        </w:rPr>
        <w:t>Václav Ježek</w:t>
      </w:r>
      <w:r w:rsidRPr="00260F61">
        <w:rPr>
          <w:rFonts w:ascii="Arial" w:hAnsi="Arial" w:cs="Arial"/>
        </w:rPr>
        <w:t xml:space="preserve"> s mankem 2:49 minuty. Vítězem bodovací soutěže se stal Ital </w:t>
      </w:r>
      <w:r w:rsidRPr="00260F61">
        <w:rPr>
          <w:rFonts w:ascii="Arial" w:hAnsi="Arial" w:cs="Arial"/>
          <w:b/>
          <w:bCs/>
        </w:rPr>
        <w:t xml:space="preserve">Simone </w:t>
      </w:r>
      <w:proofErr w:type="spellStart"/>
      <w:r w:rsidRPr="00260F61">
        <w:rPr>
          <w:rFonts w:ascii="Arial" w:hAnsi="Arial" w:cs="Arial"/>
          <w:b/>
          <w:bCs/>
        </w:rPr>
        <w:t>Gualdi</w:t>
      </w:r>
      <w:proofErr w:type="spellEnd"/>
      <w:r w:rsidRPr="00260F61">
        <w:rPr>
          <w:rFonts w:ascii="Arial" w:hAnsi="Arial" w:cs="Arial"/>
        </w:rPr>
        <w:t xml:space="preserve">, který je rovněž nejlepším cyklistou Závodu míru do 21 let. Vrchařům vládl Ital </w:t>
      </w:r>
      <w:r w:rsidRPr="00260F61">
        <w:rPr>
          <w:rFonts w:ascii="Arial" w:hAnsi="Arial" w:cs="Arial"/>
          <w:b/>
          <w:bCs/>
        </w:rPr>
        <w:t xml:space="preserve">Riccardo </w:t>
      </w:r>
      <w:proofErr w:type="spellStart"/>
      <w:r w:rsidRPr="00260F61">
        <w:rPr>
          <w:rFonts w:ascii="Arial" w:hAnsi="Arial" w:cs="Arial"/>
          <w:b/>
          <w:bCs/>
        </w:rPr>
        <w:t>Lorello</w:t>
      </w:r>
      <w:proofErr w:type="spellEnd"/>
      <w:r w:rsidRPr="00260F61">
        <w:rPr>
          <w:rFonts w:ascii="Arial" w:hAnsi="Arial" w:cs="Arial"/>
        </w:rPr>
        <w:t>, nejlepším týmem letošního ročníku jsou Belgičané.</w:t>
      </w:r>
    </w:p>
    <w:p w14:paraId="0E3E6FDA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  <w:i/>
          <w:iCs/>
        </w:rPr>
        <w:t>„Týmově jsme spokojení, jezdili jsme spolu, pomáhali si ve všech etapách,“</w:t>
      </w:r>
      <w:r w:rsidRPr="00260F61">
        <w:rPr>
          <w:rFonts w:ascii="Arial" w:hAnsi="Arial" w:cs="Arial"/>
        </w:rPr>
        <w:t xml:space="preserve"> hodnotil nejlepší Čech v celkovém pořadí Přidal. Trochu ho mrzí, že se nedokázal v celkovém hodnocení dostat do elitní desítky. </w:t>
      </w:r>
      <w:r w:rsidRPr="00260F61">
        <w:rPr>
          <w:rFonts w:ascii="Arial" w:hAnsi="Arial" w:cs="Arial"/>
          <w:i/>
          <w:iCs/>
        </w:rPr>
        <w:t>„To bohužel o kousek nevyšlo, je to vždycky takový milník úspěchu,“</w:t>
      </w:r>
      <w:r w:rsidRPr="00260F61">
        <w:rPr>
          <w:rFonts w:ascii="Arial" w:hAnsi="Arial" w:cs="Arial"/>
        </w:rPr>
        <w:t xml:space="preserve"> dodal Přidal.</w:t>
      </w:r>
    </w:p>
    <w:p w14:paraId="0C55B978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</w:rPr>
        <w:t xml:space="preserve">A jak viděl vystoupení svých svěřenců manažer české reprezentace </w:t>
      </w:r>
      <w:r w:rsidRPr="00260F61">
        <w:rPr>
          <w:rFonts w:ascii="Arial" w:hAnsi="Arial" w:cs="Arial"/>
          <w:b/>
          <w:bCs/>
        </w:rPr>
        <w:t xml:space="preserve">Petr </w:t>
      </w:r>
      <w:proofErr w:type="spellStart"/>
      <w:r w:rsidRPr="00260F61">
        <w:rPr>
          <w:rFonts w:ascii="Arial" w:hAnsi="Arial" w:cs="Arial"/>
          <w:b/>
          <w:bCs/>
        </w:rPr>
        <w:t>Kaltofen</w:t>
      </w:r>
      <w:proofErr w:type="spellEnd"/>
      <w:r w:rsidRPr="00260F61">
        <w:rPr>
          <w:rFonts w:ascii="Arial" w:hAnsi="Arial" w:cs="Arial"/>
        </w:rPr>
        <w:t xml:space="preserve">? </w:t>
      </w:r>
      <w:r w:rsidRPr="00260F61">
        <w:rPr>
          <w:rFonts w:ascii="Arial" w:hAnsi="Arial" w:cs="Arial"/>
          <w:i/>
          <w:iCs/>
        </w:rPr>
        <w:t xml:space="preserve">„Určitě pozitivně. Desítka s Tomášem nám sice těsně nevyšla, ale je třeba si uvědomit, že skoro všichni závodníci, kteří byli před ním, jsou členy development týmů </w:t>
      </w:r>
      <w:proofErr w:type="spellStart"/>
      <w:r w:rsidRPr="00260F61">
        <w:rPr>
          <w:rFonts w:ascii="Arial" w:hAnsi="Arial" w:cs="Arial"/>
          <w:i/>
          <w:iCs/>
        </w:rPr>
        <w:t>worldtourových</w:t>
      </w:r>
      <w:proofErr w:type="spellEnd"/>
      <w:r w:rsidRPr="00260F61">
        <w:rPr>
          <w:rFonts w:ascii="Arial" w:hAnsi="Arial" w:cs="Arial"/>
          <w:i/>
          <w:iCs/>
        </w:rPr>
        <w:t xml:space="preserve"> stájí nebo už mají podepsáno do nejvyšší </w:t>
      </w:r>
      <w:r w:rsidRPr="00260F61">
        <w:rPr>
          <w:rFonts w:ascii="Arial" w:hAnsi="Arial" w:cs="Arial"/>
          <w:i/>
          <w:iCs/>
        </w:rPr>
        <w:lastRenderedPageBreak/>
        <w:t>divize. Byla tu absolutní špička této kategorie, proto čtrnácté místo musíme brát. Tomáš měl navíc před měsícem pauzu kvůli nemoci a možná mu teď něco málo chybělo,“</w:t>
      </w:r>
      <w:r w:rsidRPr="00260F61">
        <w:rPr>
          <w:rFonts w:ascii="Arial" w:hAnsi="Arial" w:cs="Arial"/>
        </w:rPr>
        <w:t xml:space="preserve"> uvedl </w:t>
      </w:r>
      <w:proofErr w:type="spellStart"/>
      <w:r w:rsidRPr="00260F61">
        <w:rPr>
          <w:rFonts w:ascii="Arial" w:hAnsi="Arial" w:cs="Arial"/>
        </w:rPr>
        <w:t>Kaltofen</w:t>
      </w:r>
      <w:proofErr w:type="spellEnd"/>
      <w:r w:rsidRPr="00260F61">
        <w:rPr>
          <w:rFonts w:ascii="Arial" w:hAnsi="Arial" w:cs="Arial"/>
        </w:rPr>
        <w:t>.</w:t>
      </w:r>
    </w:p>
    <w:p w14:paraId="4FB8D7B5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  <w:i/>
          <w:iCs/>
        </w:rPr>
        <w:t xml:space="preserve">„Výborně jel i Venca Ježek, který si řekl o nominaci na Tour de </w:t>
      </w:r>
      <w:proofErr w:type="spellStart"/>
      <w:r w:rsidRPr="00260F61">
        <w:rPr>
          <w:rFonts w:ascii="Arial" w:hAnsi="Arial" w:cs="Arial"/>
          <w:i/>
          <w:iCs/>
        </w:rPr>
        <w:t>l´Avenir</w:t>
      </w:r>
      <w:proofErr w:type="spellEnd"/>
      <w:r w:rsidRPr="00260F61">
        <w:rPr>
          <w:rFonts w:ascii="Arial" w:hAnsi="Arial" w:cs="Arial"/>
          <w:i/>
          <w:iCs/>
        </w:rPr>
        <w:t xml:space="preserve"> nebo mistrovství světa. Vybojovali jsme dvě etapová umístění do desítky a rád bych vyzdvihl hlavně týmový výkon. Kluci fungovali naprosto skvěle, jezdili aktivně, plnili úkoly. Měli jsme tam tři </w:t>
      </w:r>
      <w:proofErr w:type="spellStart"/>
      <w:r w:rsidRPr="00260F61">
        <w:rPr>
          <w:rFonts w:ascii="Arial" w:hAnsi="Arial" w:cs="Arial"/>
          <w:i/>
          <w:iCs/>
        </w:rPr>
        <w:t>prvoročáky</w:t>
      </w:r>
      <w:proofErr w:type="spellEnd"/>
      <w:r w:rsidRPr="00260F61">
        <w:rPr>
          <w:rFonts w:ascii="Arial" w:hAnsi="Arial" w:cs="Arial"/>
          <w:i/>
          <w:iCs/>
        </w:rPr>
        <w:t xml:space="preserve">, kteří se určitě neztratili, Štěpán Zahálka byl v jedné z etap vyhlášen největším bojovníkem. Pavel </w:t>
      </w:r>
      <w:proofErr w:type="spellStart"/>
      <w:r w:rsidRPr="00260F61">
        <w:rPr>
          <w:rFonts w:ascii="Arial" w:hAnsi="Arial" w:cs="Arial"/>
          <w:i/>
          <w:iCs/>
        </w:rPr>
        <w:t>Šumpík</w:t>
      </w:r>
      <w:proofErr w:type="spellEnd"/>
      <w:r w:rsidRPr="00260F61">
        <w:rPr>
          <w:rFonts w:ascii="Arial" w:hAnsi="Arial" w:cs="Arial"/>
          <w:i/>
          <w:iCs/>
        </w:rPr>
        <w:t xml:space="preserve"> si sice nepřivezl úplně ideální formu, ale odvedl spoustu práce pro tým,“ </w:t>
      </w:r>
      <w:r w:rsidRPr="00260F61">
        <w:rPr>
          <w:rFonts w:ascii="Arial" w:hAnsi="Arial" w:cs="Arial"/>
        </w:rPr>
        <w:t>chválil manažer reprezentace.</w:t>
      </w:r>
    </w:p>
    <w:p w14:paraId="01380D8E" w14:textId="77777777" w:rsidR="002E232F" w:rsidRPr="00260F61" w:rsidRDefault="002E232F" w:rsidP="002E232F">
      <w:pPr>
        <w:rPr>
          <w:rFonts w:ascii="Arial" w:hAnsi="Arial" w:cs="Arial"/>
        </w:rPr>
      </w:pPr>
      <w:r w:rsidRPr="00260F61">
        <w:rPr>
          <w:rFonts w:ascii="Arial" w:hAnsi="Arial" w:cs="Arial"/>
          <w:b/>
          <w:bCs/>
        </w:rPr>
        <w:t xml:space="preserve">Konečné pořadí Závodu míru U23: </w:t>
      </w:r>
      <w:r w:rsidRPr="00260F61">
        <w:rPr>
          <w:rFonts w:ascii="Arial" w:hAnsi="Arial" w:cs="Arial"/>
        </w:rPr>
        <w:t xml:space="preserve">1. </w:t>
      </w:r>
      <w:proofErr w:type="spellStart"/>
      <w:r w:rsidRPr="00260F61">
        <w:rPr>
          <w:rFonts w:ascii="Arial" w:hAnsi="Arial" w:cs="Arial"/>
        </w:rPr>
        <w:t>Martí</w:t>
      </w:r>
      <w:proofErr w:type="spellEnd"/>
      <w:r w:rsidRPr="00260F61">
        <w:rPr>
          <w:rFonts w:ascii="Arial" w:hAnsi="Arial" w:cs="Arial"/>
        </w:rPr>
        <w:t xml:space="preserve"> (</w:t>
      </w:r>
      <w:proofErr w:type="spellStart"/>
      <w:r w:rsidRPr="00260F61">
        <w:rPr>
          <w:rFonts w:ascii="Arial" w:hAnsi="Arial" w:cs="Arial"/>
        </w:rPr>
        <w:t>Šp</w:t>
      </w:r>
      <w:proofErr w:type="spellEnd"/>
      <w:r w:rsidRPr="00260F61">
        <w:rPr>
          <w:rFonts w:ascii="Arial" w:hAnsi="Arial" w:cs="Arial"/>
        </w:rPr>
        <w:t xml:space="preserve">.) 13:42:26, 2. </w:t>
      </w:r>
      <w:proofErr w:type="spellStart"/>
      <w:r w:rsidRPr="00260F61">
        <w:rPr>
          <w:rFonts w:ascii="Arial" w:hAnsi="Arial" w:cs="Arial"/>
        </w:rPr>
        <w:t>Galby</w:t>
      </w:r>
      <w:proofErr w:type="spellEnd"/>
      <w:r w:rsidRPr="00260F61">
        <w:rPr>
          <w:rFonts w:ascii="Arial" w:hAnsi="Arial" w:cs="Arial"/>
        </w:rPr>
        <w:t xml:space="preserve"> (Dán.) +2, 3. </w:t>
      </w:r>
      <w:proofErr w:type="spellStart"/>
      <w:r w:rsidRPr="00260F61">
        <w:rPr>
          <w:rFonts w:ascii="Arial" w:hAnsi="Arial" w:cs="Arial"/>
        </w:rPr>
        <w:t>Gualdi</w:t>
      </w:r>
      <w:proofErr w:type="spellEnd"/>
      <w:r w:rsidRPr="00260F61">
        <w:rPr>
          <w:rFonts w:ascii="Arial" w:hAnsi="Arial" w:cs="Arial"/>
        </w:rPr>
        <w:t xml:space="preserve"> (It.), 4. </w:t>
      </w:r>
      <w:proofErr w:type="spellStart"/>
      <w:r w:rsidRPr="00260F61">
        <w:rPr>
          <w:rFonts w:ascii="Arial" w:hAnsi="Arial" w:cs="Arial"/>
        </w:rPr>
        <w:t>Eeman</w:t>
      </w:r>
      <w:proofErr w:type="spellEnd"/>
      <w:r w:rsidRPr="00260F61">
        <w:rPr>
          <w:rFonts w:ascii="Arial" w:hAnsi="Arial" w:cs="Arial"/>
        </w:rPr>
        <w:t xml:space="preserve"> (Belg.), 5. </w:t>
      </w:r>
      <w:proofErr w:type="spellStart"/>
      <w:r w:rsidRPr="00260F61">
        <w:rPr>
          <w:rFonts w:ascii="Arial" w:hAnsi="Arial" w:cs="Arial"/>
        </w:rPr>
        <w:t>Öxenberg</w:t>
      </w:r>
      <w:proofErr w:type="spellEnd"/>
      <w:r w:rsidRPr="00260F61">
        <w:rPr>
          <w:rFonts w:ascii="Arial" w:hAnsi="Arial" w:cs="Arial"/>
        </w:rPr>
        <w:t xml:space="preserve"> (Dán.) </w:t>
      </w:r>
      <w:proofErr w:type="spellStart"/>
      <w:r w:rsidRPr="00260F61">
        <w:rPr>
          <w:rFonts w:ascii="Arial" w:hAnsi="Arial" w:cs="Arial"/>
        </w:rPr>
        <w:t>vš</w:t>
      </w:r>
      <w:proofErr w:type="spellEnd"/>
      <w:r w:rsidRPr="00260F61">
        <w:rPr>
          <w:rFonts w:ascii="Arial" w:hAnsi="Arial" w:cs="Arial"/>
        </w:rPr>
        <w:t xml:space="preserve">. +6, … </w:t>
      </w:r>
      <w:r w:rsidRPr="00260F61">
        <w:rPr>
          <w:rFonts w:ascii="Arial" w:hAnsi="Arial" w:cs="Arial"/>
          <w:b/>
          <w:bCs/>
        </w:rPr>
        <w:t xml:space="preserve">14. Přidal </w:t>
      </w:r>
      <w:r w:rsidRPr="00260F61">
        <w:rPr>
          <w:rFonts w:ascii="Arial" w:hAnsi="Arial" w:cs="Arial"/>
        </w:rPr>
        <w:t xml:space="preserve">+53, </w:t>
      </w:r>
      <w:r w:rsidRPr="00260F61">
        <w:rPr>
          <w:rFonts w:ascii="Arial" w:hAnsi="Arial" w:cs="Arial"/>
          <w:b/>
          <w:bCs/>
        </w:rPr>
        <w:t xml:space="preserve">27. Ježek </w:t>
      </w:r>
      <w:r w:rsidRPr="00260F61">
        <w:rPr>
          <w:rFonts w:ascii="Arial" w:hAnsi="Arial" w:cs="Arial"/>
        </w:rPr>
        <w:t xml:space="preserve">+2:49, </w:t>
      </w:r>
      <w:r w:rsidRPr="00260F61">
        <w:rPr>
          <w:rFonts w:ascii="Arial" w:hAnsi="Arial" w:cs="Arial"/>
          <w:b/>
          <w:bCs/>
        </w:rPr>
        <w:t xml:space="preserve">67. </w:t>
      </w:r>
      <w:proofErr w:type="spellStart"/>
      <w:r w:rsidRPr="00260F61">
        <w:rPr>
          <w:rFonts w:ascii="Arial" w:hAnsi="Arial" w:cs="Arial"/>
          <w:b/>
          <w:bCs/>
        </w:rPr>
        <w:t>Bittman</w:t>
      </w:r>
      <w:proofErr w:type="spellEnd"/>
      <w:r w:rsidRPr="00260F61">
        <w:rPr>
          <w:rFonts w:ascii="Arial" w:hAnsi="Arial" w:cs="Arial"/>
          <w:b/>
          <w:bCs/>
        </w:rPr>
        <w:t xml:space="preserve"> </w:t>
      </w:r>
      <w:r w:rsidRPr="00260F61">
        <w:rPr>
          <w:rFonts w:ascii="Arial" w:hAnsi="Arial" w:cs="Arial"/>
        </w:rPr>
        <w:t xml:space="preserve">+18:45, </w:t>
      </w:r>
      <w:r w:rsidRPr="00260F61">
        <w:rPr>
          <w:rFonts w:ascii="Arial" w:hAnsi="Arial" w:cs="Arial"/>
          <w:b/>
          <w:bCs/>
        </w:rPr>
        <w:t xml:space="preserve">69. Mráz </w:t>
      </w:r>
      <w:r w:rsidRPr="00260F61">
        <w:rPr>
          <w:rFonts w:ascii="Arial" w:hAnsi="Arial" w:cs="Arial"/>
        </w:rPr>
        <w:t xml:space="preserve">+18:57, </w:t>
      </w:r>
      <w:r w:rsidRPr="00260F61">
        <w:rPr>
          <w:rFonts w:ascii="Arial" w:hAnsi="Arial" w:cs="Arial"/>
          <w:b/>
          <w:bCs/>
        </w:rPr>
        <w:t xml:space="preserve">82. Š. Zahálka </w:t>
      </w:r>
      <w:r w:rsidRPr="00260F61">
        <w:rPr>
          <w:rFonts w:ascii="Arial" w:hAnsi="Arial" w:cs="Arial"/>
        </w:rPr>
        <w:t xml:space="preserve">+23:23, </w:t>
      </w:r>
      <w:r w:rsidRPr="00260F61">
        <w:rPr>
          <w:rFonts w:ascii="Arial" w:hAnsi="Arial" w:cs="Arial"/>
          <w:b/>
          <w:bCs/>
        </w:rPr>
        <w:t xml:space="preserve">85. </w:t>
      </w:r>
      <w:proofErr w:type="spellStart"/>
      <w:r w:rsidRPr="00260F61">
        <w:rPr>
          <w:rFonts w:ascii="Arial" w:hAnsi="Arial" w:cs="Arial"/>
          <w:b/>
          <w:bCs/>
        </w:rPr>
        <w:t>Šumpík</w:t>
      </w:r>
      <w:proofErr w:type="spellEnd"/>
      <w:r w:rsidRPr="00260F61">
        <w:rPr>
          <w:rFonts w:ascii="Arial" w:hAnsi="Arial" w:cs="Arial"/>
          <w:b/>
          <w:bCs/>
        </w:rPr>
        <w:t xml:space="preserve"> </w:t>
      </w:r>
      <w:r w:rsidRPr="00260F61">
        <w:rPr>
          <w:rFonts w:ascii="Arial" w:hAnsi="Arial" w:cs="Arial"/>
        </w:rPr>
        <w:t>(</w:t>
      </w:r>
      <w:proofErr w:type="spellStart"/>
      <w:r w:rsidRPr="00260F61">
        <w:rPr>
          <w:rFonts w:ascii="Arial" w:hAnsi="Arial" w:cs="Arial"/>
        </w:rPr>
        <w:t>vš</w:t>
      </w:r>
      <w:proofErr w:type="spellEnd"/>
      <w:r w:rsidRPr="00260F61">
        <w:rPr>
          <w:rFonts w:ascii="Arial" w:hAnsi="Arial" w:cs="Arial"/>
        </w:rPr>
        <w:t>. ČR) +25:10.</w:t>
      </w:r>
    </w:p>
    <w:p w14:paraId="004E459D" w14:textId="77777777" w:rsidR="002E232F" w:rsidRDefault="002E232F" w:rsidP="002E23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5D13D80" w14:textId="0656666C" w:rsidR="002E232F" w:rsidRPr="00BE2BE3" w:rsidRDefault="002E232F" w:rsidP="002E23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 xml:space="preserve">FOTO: </w:t>
      </w:r>
      <w:r>
        <w:rPr>
          <w:rStyle w:val="dn"/>
          <w:rFonts w:ascii="Arial" w:hAnsi="Arial" w:cs="Arial"/>
          <w:sz w:val="20"/>
          <w:szCs w:val="20"/>
          <w:lang w:val="cs-CZ"/>
        </w:rPr>
        <w:t>Závod míru U23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 (volně k použití)</w:t>
      </w:r>
    </w:p>
    <w:p w14:paraId="57312A72" w14:textId="77777777" w:rsidR="002E232F" w:rsidRDefault="002E232F" w:rsidP="002E23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14364291" w14:textId="77777777" w:rsidR="002E232F" w:rsidRPr="004C2B60" w:rsidRDefault="002E232F" w:rsidP="002E23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00A45E6A" w14:textId="77777777" w:rsidR="002E232F" w:rsidRPr="00164D17" w:rsidRDefault="002E232F" w:rsidP="002E23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3CC6C2A7" w14:textId="77777777" w:rsidR="002E232F" w:rsidRPr="00164D17" w:rsidRDefault="002E232F" w:rsidP="002E232F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302658B6" w14:textId="77777777" w:rsidR="002E232F" w:rsidRPr="00164D17" w:rsidRDefault="002E232F" w:rsidP="002E232F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4A260D77" w14:textId="77777777" w:rsidR="002E232F" w:rsidRPr="000A1D85" w:rsidRDefault="002E232F" w:rsidP="002E232F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30DF75C8" w14:textId="77777777" w:rsidR="002E232F" w:rsidRDefault="002E232F" w:rsidP="002E232F"/>
    <w:p w14:paraId="07B6548C" w14:textId="77777777" w:rsidR="002E232F" w:rsidRDefault="002E232F" w:rsidP="002E232F"/>
    <w:p w14:paraId="78D63EFF" w14:textId="77777777" w:rsidR="002E232F" w:rsidRDefault="002E232F" w:rsidP="002E232F"/>
    <w:p w14:paraId="6E68CCD6" w14:textId="77777777" w:rsidR="008876BD" w:rsidRDefault="008876BD"/>
    <w:sectPr w:rsidR="008876BD" w:rsidSect="002E232F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3203" w14:textId="77777777" w:rsidR="00000000" w:rsidRDefault="00000000" w:rsidP="00C515C0">
    <w:pPr>
      <w:pStyle w:val="Zpat"/>
      <w:rPr>
        <w:sz w:val="15"/>
        <w:szCs w:val="15"/>
      </w:rPr>
    </w:pPr>
  </w:p>
  <w:p w14:paraId="77A5841D" w14:textId="77777777" w:rsidR="00000000" w:rsidRDefault="00000000" w:rsidP="00C515C0">
    <w:pPr>
      <w:pStyle w:val="Zpat"/>
      <w:rPr>
        <w:sz w:val="15"/>
        <w:szCs w:val="15"/>
      </w:rPr>
    </w:pPr>
  </w:p>
  <w:p w14:paraId="23CA4360" w14:textId="77777777" w:rsidR="00000000" w:rsidRDefault="00000000" w:rsidP="00C515C0">
    <w:pPr>
      <w:pStyle w:val="Zpat"/>
      <w:rPr>
        <w:sz w:val="15"/>
        <w:szCs w:val="15"/>
      </w:rPr>
    </w:pPr>
  </w:p>
  <w:p w14:paraId="218770A6" w14:textId="77777777" w:rsidR="00000000" w:rsidRDefault="00000000" w:rsidP="00C515C0">
    <w:pPr>
      <w:pStyle w:val="Zpat"/>
      <w:rPr>
        <w:sz w:val="15"/>
        <w:szCs w:val="15"/>
      </w:rPr>
    </w:pPr>
  </w:p>
  <w:p w14:paraId="63F961AD" w14:textId="77777777" w:rsidR="00000000" w:rsidRDefault="00000000" w:rsidP="00C515C0">
    <w:pPr>
      <w:pStyle w:val="Zpat"/>
      <w:rPr>
        <w:sz w:val="15"/>
        <w:szCs w:val="15"/>
      </w:rPr>
    </w:pPr>
  </w:p>
  <w:p w14:paraId="71250DB9" w14:textId="77777777" w:rsidR="00000000" w:rsidRPr="00CE70C4" w:rsidRDefault="00000000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2A38DCD5" wp14:editId="627CA47A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62BED900" wp14:editId="4E97B86E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2D8B2F3A" wp14:editId="4F9F80B0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3518B7C1" wp14:editId="104E3C76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358C7748" w14:textId="77777777" w:rsidR="00000000" w:rsidRDefault="00000000">
    <w:pPr>
      <w:pStyle w:val="Zpat"/>
      <w:rPr>
        <w:sz w:val="16"/>
        <w:szCs w:val="16"/>
      </w:rPr>
    </w:pPr>
  </w:p>
  <w:p w14:paraId="68C8CF68" w14:textId="77777777" w:rsidR="00000000" w:rsidRPr="0072111F" w:rsidRDefault="00000000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2F"/>
    <w:rsid w:val="001C75A7"/>
    <w:rsid w:val="00237A83"/>
    <w:rsid w:val="002E232F"/>
    <w:rsid w:val="008876BD"/>
    <w:rsid w:val="00A42198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4CC5"/>
  <w15:chartTrackingRefBased/>
  <w15:docId w15:val="{E185984F-FA18-45A1-88D8-87D53E97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32F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23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23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232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232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32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232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232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232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232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2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2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23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23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3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23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23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23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232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2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E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232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E23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232F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E23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232F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E23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2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23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232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E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32F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E232F"/>
    <w:rPr>
      <w:color w:val="467886" w:themeColor="hyperlink"/>
      <w:u w:val="single"/>
    </w:rPr>
  </w:style>
  <w:style w:type="character" w:customStyle="1" w:styleId="dn">
    <w:name w:val="Žádný"/>
    <w:rsid w:val="002E232F"/>
  </w:style>
  <w:style w:type="paragraph" w:customStyle="1" w:styleId="BodySmall">
    <w:name w:val="Body Small"/>
    <w:rsid w:val="002E232F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2E232F"/>
  </w:style>
  <w:style w:type="paragraph" w:customStyle="1" w:styleId="BodyA">
    <w:name w:val="Body A"/>
    <w:rsid w:val="002E23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1</cp:revision>
  <dcterms:created xsi:type="dcterms:W3CDTF">2025-06-01T17:04:00Z</dcterms:created>
  <dcterms:modified xsi:type="dcterms:W3CDTF">2025-06-01T17:08:00Z</dcterms:modified>
</cp:coreProperties>
</file>