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6E719E" w14:paraId="1C1F3DAA" w14:textId="77777777" w:rsidTr="001B61E2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5A548A9" w14:textId="77777777" w:rsidR="006E719E" w:rsidRPr="0085236D" w:rsidRDefault="006E719E" w:rsidP="001B61E2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60E16EEF" w14:textId="77777777" w:rsidR="006E719E" w:rsidRPr="0085236D" w:rsidRDefault="006E719E" w:rsidP="001B61E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4369A443" w14:textId="77777777" w:rsidR="006E719E" w:rsidRPr="0085236D" w:rsidRDefault="006E719E" w:rsidP="001B61E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46CF6539" w14:textId="77777777" w:rsidR="006E719E" w:rsidRPr="0085236D" w:rsidRDefault="006E719E" w:rsidP="001B61E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1D6B0F1B" w14:textId="77777777" w:rsidR="006E719E" w:rsidRPr="0085236D" w:rsidRDefault="006E719E" w:rsidP="001B61E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2F2F38A8" w14:textId="77777777" w:rsidR="006E719E" w:rsidRPr="0085236D" w:rsidRDefault="006E719E" w:rsidP="001B61E2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419D4133" w14:textId="77777777" w:rsidR="006E719E" w:rsidRDefault="006E719E" w:rsidP="001B61E2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48DB15E5" w14:textId="77777777" w:rsidR="006E719E" w:rsidRPr="00854DF9" w:rsidRDefault="006E719E" w:rsidP="001B61E2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17E3E044" w14:textId="77777777" w:rsidR="006E719E" w:rsidRPr="0087697E" w:rsidRDefault="006E719E" w:rsidP="001B61E2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6E719E" w14:paraId="4A1B0E81" w14:textId="77777777" w:rsidTr="001B61E2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58D55A2" w14:textId="77777777" w:rsidR="006E719E" w:rsidRDefault="006E719E" w:rsidP="001B61E2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A8D664C" wp14:editId="2D9A40F6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83F03" w14:textId="77777777" w:rsidR="006E719E" w:rsidRDefault="006E719E" w:rsidP="006E719E"/>
    <w:p w14:paraId="566608E4" w14:textId="77777777" w:rsidR="006E719E" w:rsidRDefault="006E719E" w:rsidP="006E719E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BADE8F" wp14:editId="48F8C879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5E2CBEEC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36FF283" w14:textId="77777777" w:rsidR="006E719E" w:rsidRDefault="006E719E" w:rsidP="006E719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B763B5" w14:textId="7548E224" w:rsidR="006E719E" w:rsidRPr="0054714A" w:rsidRDefault="006E719E" w:rsidP="006E719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29. 6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4E78E19B" w14:textId="77777777" w:rsidR="006E719E" w:rsidRPr="004C2B60" w:rsidRDefault="006E719E" w:rsidP="006E719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E4CEFAC" w14:textId="77777777" w:rsidR="006E719E" w:rsidRPr="00BB2DD1" w:rsidRDefault="006E719E" w:rsidP="006E719E">
      <w:pPr>
        <w:rPr>
          <w:rFonts w:ascii="Arial" w:hAnsi="Arial" w:cs="Arial"/>
          <w:b/>
          <w:bCs/>
          <w:sz w:val="20"/>
          <w:szCs w:val="20"/>
        </w:rPr>
      </w:pPr>
      <w:r w:rsidRPr="00BB2DD1">
        <w:rPr>
          <w:rFonts w:ascii="Arial" w:hAnsi="Arial" w:cs="Arial"/>
          <w:b/>
          <w:bCs/>
          <w:sz w:val="20"/>
          <w:szCs w:val="20"/>
        </w:rPr>
        <w:t xml:space="preserve">Bukovská </w:t>
      </w:r>
      <w:r>
        <w:rPr>
          <w:rFonts w:ascii="Arial" w:hAnsi="Arial" w:cs="Arial"/>
          <w:b/>
          <w:bCs/>
          <w:sz w:val="20"/>
          <w:szCs w:val="20"/>
        </w:rPr>
        <w:t>druhá</w:t>
      </w:r>
      <w:r w:rsidRPr="00BB2DD1">
        <w:rPr>
          <w:rFonts w:ascii="Arial" w:hAnsi="Arial" w:cs="Arial"/>
          <w:b/>
          <w:bCs/>
          <w:sz w:val="20"/>
          <w:szCs w:val="20"/>
        </w:rPr>
        <w:t xml:space="preserve"> v Davosu, Bažant třetí</w:t>
      </w:r>
    </w:p>
    <w:p w14:paraId="5893733F" w14:textId="77777777" w:rsidR="006E719E" w:rsidRPr="00BB2DD1" w:rsidRDefault="006E719E" w:rsidP="006E719E">
      <w:pPr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sz w:val="20"/>
          <w:szCs w:val="20"/>
        </w:rPr>
        <w:t xml:space="preserve">Tři čeští reprezentanti opět zářili na mezinárodní scéně! Juniorská světová série (Junior </w:t>
      </w:r>
      <w:proofErr w:type="spellStart"/>
      <w:r w:rsidRPr="00BB2DD1">
        <w:rPr>
          <w:rFonts w:ascii="Arial" w:hAnsi="Arial" w:cs="Arial"/>
          <w:sz w:val="20"/>
          <w:szCs w:val="20"/>
        </w:rPr>
        <w:t>World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DD1">
        <w:rPr>
          <w:rFonts w:ascii="Arial" w:hAnsi="Arial" w:cs="Arial"/>
          <w:sz w:val="20"/>
          <w:szCs w:val="20"/>
        </w:rPr>
        <w:t>Series</w:t>
      </w:r>
      <w:proofErr w:type="spellEnd"/>
      <w:r w:rsidRPr="00BB2DD1">
        <w:rPr>
          <w:rFonts w:ascii="Arial" w:hAnsi="Arial" w:cs="Arial"/>
          <w:sz w:val="20"/>
          <w:szCs w:val="20"/>
        </w:rPr>
        <w:t>), nejvyšší kategorie závodů horských kol pro mládež, měla další zastávku ve švýcarském Davosu – a český národní tým se opět neztratil.</w:t>
      </w:r>
    </w:p>
    <w:p w14:paraId="2BB928F4" w14:textId="77777777" w:rsidR="006E719E" w:rsidRPr="00BB2DD1" w:rsidRDefault="006E719E" w:rsidP="006E719E">
      <w:pPr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b/>
          <w:bCs/>
          <w:sz w:val="20"/>
          <w:szCs w:val="20"/>
        </w:rPr>
        <w:t>Barbora Bukovská</w:t>
      </w:r>
      <w:r w:rsidRPr="00BB2DD1">
        <w:rPr>
          <w:rFonts w:ascii="Arial" w:hAnsi="Arial" w:cs="Arial"/>
          <w:sz w:val="20"/>
          <w:szCs w:val="20"/>
        </w:rPr>
        <w:t xml:space="preserve"> dojela mezi juniorkami na skvělém 2. místě, </w:t>
      </w:r>
      <w:r w:rsidRPr="00BB2DD1">
        <w:rPr>
          <w:rFonts w:ascii="Arial" w:hAnsi="Arial" w:cs="Arial"/>
          <w:b/>
          <w:bCs/>
          <w:sz w:val="20"/>
          <w:szCs w:val="20"/>
        </w:rPr>
        <w:t>Lucie Grohová</w:t>
      </w:r>
      <w:r w:rsidRPr="00BB2DD1">
        <w:rPr>
          <w:rFonts w:ascii="Arial" w:hAnsi="Arial" w:cs="Arial"/>
          <w:sz w:val="20"/>
          <w:szCs w:val="20"/>
        </w:rPr>
        <w:t xml:space="preserve"> skončila čtvrtá. </w:t>
      </w:r>
      <w:r w:rsidRPr="00BB2DD1">
        <w:rPr>
          <w:rFonts w:ascii="Arial" w:hAnsi="Arial" w:cs="Arial"/>
          <w:b/>
          <w:bCs/>
          <w:sz w:val="20"/>
          <w:szCs w:val="20"/>
        </w:rPr>
        <w:t>Kryštof Bažant</w:t>
      </w:r>
      <w:r w:rsidRPr="00BB2D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byl</w:t>
      </w:r>
      <w:r w:rsidRPr="00BB2DD1">
        <w:rPr>
          <w:rFonts w:ascii="Arial" w:hAnsi="Arial" w:cs="Arial"/>
          <w:sz w:val="20"/>
          <w:szCs w:val="20"/>
        </w:rPr>
        <w:t xml:space="preserve"> mezi juniory třetí.</w:t>
      </w:r>
    </w:p>
    <w:p w14:paraId="7964F626" w14:textId="77777777" w:rsidR="006E719E" w:rsidRPr="00BB2DD1" w:rsidRDefault="006E719E" w:rsidP="006E719E">
      <w:pPr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sz w:val="20"/>
          <w:szCs w:val="20"/>
        </w:rPr>
        <w:t xml:space="preserve">Tato výborná umístění jsou nejen důležitým ziskem bodů do žebříčku UCI </w:t>
      </w:r>
      <w:proofErr w:type="spellStart"/>
      <w:r w:rsidRPr="00BB2DD1">
        <w:rPr>
          <w:rFonts w:ascii="Arial" w:hAnsi="Arial" w:cs="Arial"/>
          <w:sz w:val="20"/>
          <w:szCs w:val="20"/>
        </w:rPr>
        <w:t>Mountain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Bike, ale zároveň klíčovou přípravou před blížícím se mistrovstvím Evropy, které se uskuteční v portugalském </w:t>
      </w:r>
      <w:proofErr w:type="spellStart"/>
      <w:r w:rsidRPr="00BB2DD1">
        <w:rPr>
          <w:rFonts w:ascii="Arial" w:hAnsi="Arial" w:cs="Arial"/>
          <w:sz w:val="20"/>
          <w:szCs w:val="20"/>
        </w:rPr>
        <w:t>Melgacu</w:t>
      </w:r>
      <w:proofErr w:type="spellEnd"/>
      <w:r w:rsidRPr="00BB2DD1">
        <w:rPr>
          <w:rFonts w:ascii="Arial" w:hAnsi="Arial" w:cs="Arial"/>
          <w:sz w:val="20"/>
          <w:szCs w:val="20"/>
        </w:rPr>
        <w:t>.</w:t>
      </w:r>
    </w:p>
    <w:p w14:paraId="31440405" w14:textId="77777777" w:rsidR="006E719E" w:rsidRPr="00BB2DD1" w:rsidRDefault="006E719E" w:rsidP="006E719E">
      <w:pPr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sz w:val="20"/>
          <w:szCs w:val="20"/>
        </w:rPr>
        <w:t>Čeští junioři tak pokračují v naprosto výjimečné sezoně – ze šesti startů v závodech Juniorské světové série si připsali už šest pódiových umístění, čímž potvrzují své místo mezi světovou špičkou.</w:t>
      </w:r>
    </w:p>
    <w:p w14:paraId="195B032B" w14:textId="77777777" w:rsidR="006E719E" w:rsidRPr="00BB2DD1" w:rsidRDefault="006E719E" w:rsidP="006E719E">
      <w:pPr>
        <w:rPr>
          <w:rFonts w:ascii="Arial" w:hAnsi="Arial" w:cs="Arial"/>
          <w:b/>
          <w:bCs/>
          <w:sz w:val="20"/>
          <w:szCs w:val="20"/>
        </w:rPr>
      </w:pPr>
      <w:r w:rsidRPr="00BB2DD1">
        <w:rPr>
          <w:rFonts w:ascii="Arial" w:hAnsi="Arial" w:cs="Arial"/>
          <w:b/>
          <w:bCs/>
          <w:sz w:val="20"/>
          <w:szCs w:val="20"/>
        </w:rPr>
        <w:t xml:space="preserve">Novotný a </w:t>
      </w:r>
      <w:proofErr w:type="spellStart"/>
      <w:r w:rsidRPr="00BB2DD1">
        <w:rPr>
          <w:rFonts w:ascii="Arial" w:hAnsi="Arial" w:cs="Arial"/>
          <w:b/>
          <w:bCs/>
          <w:sz w:val="20"/>
          <w:szCs w:val="20"/>
        </w:rPr>
        <w:t>Sáska</w:t>
      </w:r>
      <w:proofErr w:type="spellEnd"/>
      <w:r w:rsidRPr="00BB2DD1">
        <w:rPr>
          <w:rFonts w:ascii="Arial" w:hAnsi="Arial" w:cs="Arial"/>
          <w:b/>
          <w:bCs/>
          <w:sz w:val="20"/>
          <w:szCs w:val="20"/>
        </w:rPr>
        <w:t xml:space="preserve"> na pódiu v Rumunsku</w:t>
      </w:r>
    </w:p>
    <w:p w14:paraId="539549CF" w14:textId="77777777" w:rsidR="006E719E" w:rsidRPr="00BB2DD1" w:rsidRDefault="006E719E" w:rsidP="006E719E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sz w:val="20"/>
          <w:szCs w:val="20"/>
        </w:rPr>
        <w:t xml:space="preserve">Čeští reprezentanti si připsali výborné výsledky i na závodě Evropské kontinentální série kategorie HC UCI, který se o víkendu konal v rumunském středisku </w:t>
      </w:r>
      <w:proofErr w:type="spellStart"/>
      <w:r w:rsidRPr="00BB2DD1">
        <w:rPr>
          <w:rFonts w:ascii="Arial" w:hAnsi="Arial" w:cs="Arial"/>
          <w:sz w:val="20"/>
          <w:szCs w:val="20"/>
        </w:rPr>
        <w:t>Cheile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DD1">
        <w:rPr>
          <w:rFonts w:ascii="Arial" w:hAnsi="Arial" w:cs="Arial"/>
          <w:sz w:val="20"/>
          <w:szCs w:val="20"/>
        </w:rPr>
        <w:t>Grădiștei</w:t>
      </w:r>
      <w:proofErr w:type="spellEnd"/>
      <w:r w:rsidRPr="00BB2DD1">
        <w:rPr>
          <w:rFonts w:ascii="Arial" w:hAnsi="Arial" w:cs="Arial"/>
          <w:sz w:val="20"/>
          <w:szCs w:val="20"/>
        </w:rPr>
        <w:t>.</w:t>
      </w:r>
    </w:p>
    <w:p w14:paraId="213D6517" w14:textId="77777777" w:rsidR="006E719E" w:rsidRPr="00BB2DD1" w:rsidRDefault="006E719E" w:rsidP="006E719E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b/>
          <w:bCs/>
          <w:sz w:val="20"/>
          <w:szCs w:val="20"/>
        </w:rPr>
        <w:t>Ondřej Novotný</w:t>
      </w:r>
      <w:r w:rsidRPr="00BB2DD1">
        <w:rPr>
          <w:rFonts w:ascii="Arial" w:hAnsi="Arial" w:cs="Arial"/>
          <w:sz w:val="20"/>
          <w:szCs w:val="20"/>
        </w:rPr>
        <w:t xml:space="preserve"> z týmu </w:t>
      </w:r>
      <w:proofErr w:type="spellStart"/>
      <w:r w:rsidRPr="00BB2DD1">
        <w:rPr>
          <w:rFonts w:ascii="Arial" w:hAnsi="Arial" w:cs="Arial"/>
          <w:sz w:val="20"/>
          <w:szCs w:val="20"/>
        </w:rPr>
        <w:t>Nutrend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DD1">
        <w:rPr>
          <w:rFonts w:ascii="Arial" w:hAnsi="Arial" w:cs="Arial"/>
          <w:sz w:val="20"/>
          <w:szCs w:val="20"/>
        </w:rPr>
        <w:t>Specialized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SKR </w:t>
      </w:r>
      <w:proofErr w:type="spellStart"/>
      <w:r w:rsidRPr="00BB2DD1">
        <w:rPr>
          <w:rFonts w:ascii="Arial" w:hAnsi="Arial" w:cs="Arial"/>
          <w:sz w:val="20"/>
          <w:szCs w:val="20"/>
        </w:rPr>
        <w:t>Racing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potvrdil svou formu a zvítězil v kategorii </w:t>
      </w:r>
      <w:r w:rsidRPr="00BB2DD1">
        <w:rPr>
          <w:rFonts w:ascii="Arial" w:hAnsi="Arial" w:cs="Arial"/>
          <w:b/>
          <w:bCs/>
          <w:sz w:val="20"/>
          <w:szCs w:val="20"/>
        </w:rPr>
        <w:t>do 23 let</w:t>
      </w:r>
      <w:r w:rsidRPr="00BB2DD1">
        <w:rPr>
          <w:rFonts w:ascii="Arial" w:hAnsi="Arial" w:cs="Arial"/>
          <w:sz w:val="20"/>
          <w:szCs w:val="20"/>
        </w:rPr>
        <w:t>, čímž si připsal důležité body do žebříčku UCI.</w:t>
      </w:r>
    </w:p>
    <w:p w14:paraId="4B5BE37E" w14:textId="77777777" w:rsidR="006E719E" w:rsidRPr="00BB2DD1" w:rsidRDefault="006E719E" w:rsidP="006E719E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sz w:val="20"/>
          <w:szCs w:val="20"/>
        </w:rPr>
        <w:t>O skvělý český úspěch se postaral také </w:t>
      </w:r>
      <w:r w:rsidRPr="00BB2DD1">
        <w:rPr>
          <w:rFonts w:ascii="Arial" w:hAnsi="Arial" w:cs="Arial"/>
          <w:b/>
          <w:bCs/>
          <w:sz w:val="20"/>
          <w:szCs w:val="20"/>
        </w:rPr>
        <w:t xml:space="preserve">Jan </w:t>
      </w:r>
      <w:proofErr w:type="spellStart"/>
      <w:r w:rsidRPr="00BB2DD1">
        <w:rPr>
          <w:rFonts w:ascii="Arial" w:hAnsi="Arial" w:cs="Arial"/>
          <w:b/>
          <w:bCs/>
          <w:sz w:val="20"/>
          <w:szCs w:val="20"/>
        </w:rPr>
        <w:t>Sáska</w:t>
      </w:r>
      <w:proofErr w:type="spellEnd"/>
      <w:r w:rsidRPr="00BB2DD1">
        <w:rPr>
          <w:rFonts w:ascii="Arial" w:hAnsi="Arial" w:cs="Arial"/>
          <w:sz w:val="20"/>
          <w:szCs w:val="20"/>
        </w:rPr>
        <w:t> (</w:t>
      </w:r>
      <w:proofErr w:type="spellStart"/>
      <w:r w:rsidRPr="00BB2DD1">
        <w:rPr>
          <w:rFonts w:ascii="Arial" w:hAnsi="Arial" w:cs="Arial"/>
          <w:sz w:val="20"/>
          <w:szCs w:val="20"/>
        </w:rPr>
        <w:t>Subterra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Santa </w:t>
      </w:r>
      <w:proofErr w:type="spellStart"/>
      <w:r w:rsidRPr="00BB2DD1">
        <w:rPr>
          <w:rFonts w:ascii="Arial" w:hAnsi="Arial" w:cs="Arial"/>
          <w:sz w:val="20"/>
          <w:szCs w:val="20"/>
        </w:rPr>
        <w:t>Cruz</w:t>
      </w:r>
      <w:proofErr w:type="spellEnd"/>
      <w:r w:rsidRPr="00BB2DD1">
        <w:rPr>
          <w:rFonts w:ascii="Arial" w:hAnsi="Arial" w:cs="Arial"/>
          <w:sz w:val="20"/>
          <w:szCs w:val="20"/>
        </w:rPr>
        <w:t>), který v nabité konkurenci vybojoval </w:t>
      </w:r>
      <w:r w:rsidRPr="00BB2DD1">
        <w:rPr>
          <w:rFonts w:ascii="Arial" w:hAnsi="Arial" w:cs="Arial"/>
          <w:b/>
          <w:bCs/>
          <w:sz w:val="20"/>
          <w:szCs w:val="20"/>
        </w:rPr>
        <w:t>2. místo v elitní kategorii mužů</w:t>
      </w:r>
      <w:r w:rsidRPr="00BB2DD1">
        <w:rPr>
          <w:rFonts w:ascii="Arial" w:hAnsi="Arial" w:cs="Arial"/>
          <w:sz w:val="20"/>
          <w:szCs w:val="20"/>
        </w:rPr>
        <w:t>. Vedle cenného umístění si i on odvezl i solidní porci bodů do světového žebříčku.</w:t>
      </w:r>
    </w:p>
    <w:p w14:paraId="1F334532" w14:textId="77777777" w:rsidR="006E719E" w:rsidRPr="00BB2DD1" w:rsidRDefault="006E719E" w:rsidP="006E719E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B2DD1">
        <w:rPr>
          <w:rFonts w:ascii="Arial" w:hAnsi="Arial" w:cs="Arial"/>
          <w:sz w:val="20"/>
          <w:szCs w:val="20"/>
        </w:rPr>
        <w:t xml:space="preserve">Závod v </w:t>
      </w:r>
      <w:proofErr w:type="spellStart"/>
      <w:r w:rsidRPr="00BB2DD1">
        <w:rPr>
          <w:rFonts w:ascii="Arial" w:hAnsi="Arial" w:cs="Arial"/>
          <w:sz w:val="20"/>
          <w:szCs w:val="20"/>
        </w:rPr>
        <w:t>Cheile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DD1">
        <w:rPr>
          <w:rFonts w:ascii="Arial" w:hAnsi="Arial" w:cs="Arial"/>
          <w:sz w:val="20"/>
          <w:szCs w:val="20"/>
        </w:rPr>
        <w:t>Grădiștei</w:t>
      </w:r>
      <w:proofErr w:type="spellEnd"/>
      <w:r w:rsidRPr="00BB2DD1">
        <w:rPr>
          <w:rFonts w:ascii="Arial" w:hAnsi="Arial" w:cs="Arial"/>
          <w:sz w:val="20"/>
          <w:szCs w:val="20"/>
        </w:rPr>
        <w:t xml:space="preserve"> je součástí prestižní kontinentální série a přilákal konkurenci z celé Evropy.</w:t>
      </w:r>
    </w:p>
    <w:p w14:paraId="1D9001A6" w14:textId="77777777" w:rsidR="007D36DD" w:rsidRDefault="007D36DD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0FDDC979" w14:textId="2DD4DD94" w:rsidR="006E719E" w:rsidRDefault="007D36DD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7D36DD">
        <w:rPr>
          <w:rStyle w:val="dn"/>
          <w:rFonts w:ascii="Arial" w:hAnsi="Arial" w:cs="Arial"/>
          <w:b/>
          <w:bCs/>
          <w:sz w:val="20"/>
          <w:szCs w:val="20"/>
          <w:lang w:val="cs-CZ"/>
        </w:rPr>
        <w:t>ILUSTRAČNÍ FOTO: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Filip Bezděk (volně k použití)</w:t>
      </w:r>
    </w:p>
    <w:p w14:paraId="16157C73" w14:textId="77777777" w:rsidR="007D36DD" w:rsidRDefault="007D36DD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294DA98" w14:textId="77777777" w:rsidR="00197C90" w:rsidRDefault="00197C90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</w:p>
    <w:p w14:paraId="6EE66417" w14:textId="77777777" w:rsidR="00197C90" w:rsidRDefault="00197C90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</w:p>
    <w:p w14:paraId="24F18E08" w14:textId="77777777" w:rsidR="00197C90" w:rsidRDefault="00197C90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</w:p>
    <w:p w14:paraId="4A86EF56" w14:textId="179AB3D4" w:rsidR="006E719E" w:rsidRPr="00F43D57" w:rsidRDefault="006E719E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F43D57">
        <w:rPr>
          <w:rStyle w:val="dn"/>
          <w:rFonts w:ascii="Arial" w:hAnsi="Arial" w:cs="Arial"/>
          <w:b/>
          <w:bCs/>
          <w:sz w:val="20"/>
          <w:szCs w:val="20"/>
          <w:lang w:val="cs-CZ"/>
        </w:rPr>
        <w:t>Kontakt pro média:</w:t>
      </w:r>
    </w:p>
    <w:p w14:paraId="3598A1EA" w14:textId="77777777" w:rsidR="006E719E" w:rsidRPr="00164D17" w:rsidRDefault="006E719E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3B886886" w14:textId="77777777" w:rsidR="006E719E" w:rsidRPr="00164D17" w:rsidRDefault="006E719E" w:rsidP="006E719E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7B1EA056" w14:textId="77777777" w:rsidR="006E719E" w:rsidRPr="00164D17" w:rsidRDefault="006E719E" w:rsidP="006E719E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FA0444" w14:textId="77777777" w:rsidR="006E719E" w:rsidRPr="000A1D85" w:rsidRDefault="006E719E" w:rsidP="006E719E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72829CCF" w14:textId="77777777" w:rsidR="006E719E" w:rsidRDefault="006E719E" w:rsidP="006E719E"/>
    <w:p w14:paraId="17C6B7EC" w14:textId="77777777" w:rsidR="006E719E" w:rsidRDefault="006E719E" w:rsidP="006E719E"/>
    <w:p w14:paraId="3D8AA2FD" w14:textId="77777777" w:rsidR="006E719E" w:rsidRDefault="006E719E" w:rsidP="006E719E"/>
    <w:p w14:paraId="0A9B9DFA" w14:textId="77777777" w:rsidR="006E719E" w:rsidRDefault="006E719E" w:rsidP="006E719E"/>
    <w:p w14:paraId="0F08400A" w14:textId="77777777" w:rsidR="006E719E" w:rsidRDefault="006E719E" w:rsidP="006E719E"/>
    <w:p w14:paraId="4D27EC88" w14:textId="77777777" w:rsidR="008876BD" w:rsidRDefault="008876BD"/>
    <w:sectPr w:rsidR="008876BD" w:rsidSect="006E719E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B076" w14:textId="77777777" w:rsidR="006E719E" w:rsidRDefault="006E719E" w:rsidP="00C515C0">
    <w:pPr>
      <w:pStyle w:val="Zpat"/>
      <w:rPr>
        <w:sz w:val="15"/>
        <w:szCs w:val="15"/>
      </w:rPr>
    </w:pPr>
  </w:p>
  <w:p w14:paraId="3F9164ED" w14:textId="77777777" w:rsidR="006E719E" w:rsidRDefault="006E719E" w:rsidP="00C515C0">
    <w:pPr>
      <w:pStyle w:val="Zpat"/>
      <w:rPr>
        <w:sz w:val="15"/>
        <w:szCs w:val="15"/>
      </w:rPr>
    </w:pPr>
  </w:p>
  <w:p w14:paraId="47D9AB91" w14:textId="77777777" w:rsidR="006E719E" w:rsidRDefault="006E719E" w:rsidP="00C515C0">
    <w:pPr>
      <w:pStyle w:val="Zpat"/>
      <w:rPr>
        <w:sz w:val="15"/>
        <w:szCs w:val="15"/>
      </w:rPr>
    </w:pPr>
  </w:p>
  <w:p w14:paraId="0497C0DB" w14:textId="77777777" w:rsidR="006E719E" w:rsidRDefault="006E719E" w:rsidP="00C515C0">
    <w:pPr>
      <w:pStyle w:val="Zpat"/>
      <w:rPr>
        <w:sz w:val="15"/>
        <w:szCs w:val="15"/>
      </w:rPr>
    </w:pPr>
  </w:p>
  <w:p w14:paraId="4CCE499B" w14:textId="77777777" w:rsidR="006E719E" w:rsidRDefault="006E719E" w:rsidP="00C515C0">
    <w:pPr>
      <w:pStyle w:val="Zpat"/>
      <w:rPr>
        <w:sz w:val="15"/>
        <w:szCs w:val="15"/>
      </w:rPr>
    </w:pPr>
  </w:p>
  <w:p w14:paraId="20EA940E" w14:textId="77777777" w:rsidR="006E719E" w:rsidRPr="00CE70C4" w:rsidRDefault="006E719E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68806BA1" wp14:editId="21ADDF8C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2665D275" wp14:editId="2B4788C1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72561B11" wp14:editId="6C595BE6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B278928" wp14:editId="76C58E15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623EA145" w14:textId="77777777" w:rsidR="006E719E" w:rsidRDefault="006E719E">
    <w:pPr>
      <w:pStyle w:val="Zpat"/>
      <w:rPr>
        <w:sz w:val="16"/>
        <w:szCs w:val="16"/>
      </w:rPr>
    </w:pPr>
  </w:p>
  <w:p w14:paraId="17BDB926" w14:textId="77777777" w:rsidR="006E719E" w:rsidRPr="0072111F" w:rsidRDefault="006E719E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9E"/>
    <w:rsid w:val="00197C90"/>
    <w:rsid w:val="001C75A7"/>
    <w:rsid w:val="00237A83"/>
    <w:rsid w:val="003B2431"/>
    <w:rsid w:val="006E719E"/>
    <w:rsid w:val="007D36DD"/>
    <w:rsid w:val="008876BD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96C5"/>
  <w15:chartTrackingRefBased/>
  <w15:docId w15:val="{A4738A15-7C73-4E69-B00F-5745529D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19E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71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1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1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1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1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1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1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1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1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1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1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1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1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1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1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19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E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1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E71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19E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E7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19E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E7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19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E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19E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E719E"/>
    <w:rPr>
      <w:color w:val="467886" w:themeColor="hyperlink"/>
      <w:u w:val="single"/>
    </w:rPr>
  </w:style>
  <w:style w:type="character" w:customStyle="1" w:styleId="dn">
    <w:name w:val="Žádný"/>
    <w:rsid w:val="006E719E"/>
  </w:style>
  <w:style w:type="paragraph" w:customStyle="1" w:styleId="BodySmall">
    <w:name w:val="Body Small"/>
    <w:rsid w:val="006E719E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6E719E"/>
  </w:style>
  <w:style w:type="paragraph" w:customStyle="1" w:styleId="BodyA">
    <w:name w:val="Body A"/>
    <w:rsid w:val="006E71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3</cp:revision>
  <dcterms:created xsi:type="dcterms:W3CDTF">2025-06-29T18:32:00Z</dcterms:created>
  <dcterms:modified xsi:type="dcterms:W3CDTF">2025-06-29T18:54:00Z</dcterms:modified>
</cp:coreProperties>
</file>