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71F52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AF630E" w14:textId="5C1F5B01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327F62"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Cs/>
          <w:sz w:val="20"/>
          <w:szCs w:val="20"/>
        </w:rPr>
        <w:t>.</w:t>
      </w:r>
      <w:r w:rsidR="00327F62">
        <w:rPr>
          <w:rFonts w:ascii="Arial" w:hAnsi="Arial" w:cs="Arial"/>
          <w:bCs/>
          <w:sz w:val="20"/>
          <w:szCs w:val="20"/>
        </w:rPr>
        <w:t>5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0B77F278" w14:textId="77777777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9DAC08" w14:textId="77777777" w:rsidR="000D5886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E278282" w14:textId="6CC67729" w:rsidR="002A46A4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A4E621" w14:textId="0768728B" w:rsidR="000D5886" w:rsidRDefault="00327F62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F62">
        <w:rPr>
          <w:rFonts w:ascii="Arial" w:hAnsi="Arial" w:cs="Arial"/>
          <w:b/>
          <w:sz w:val="20"/>
          <w:szCs w:val="20"/>
        </w:rPr>
        <w:t xml:space="preserve">ŠKODA CUP v Kyjově ovládl Michael </w:t>
      </w:r>
      <w:proofErr w:type="spellStart"/>
      <w:r w:rsidRPr="00327F62">
        <w:rPr>
          <w:rFonts w:ascii="Arial" w:hAnsi="Arial" w:cs="Arial"/>
          <w:b/>
          <w:sz w:val="20"/>
          <w:szCs w:val="20"/>
        </w:rPr>
        <w:t>Boroš</w:t>
      </w:r>
      <w:proofErr w:type="spellEnd"/>
      <w:r>
        <w:rPr>
          <w:rFonts w:ascii="Arial" w:hAnsi="Arial" w:cs="Arial"/>
          <w:b/>
          <w:sz w:val="20"/>
          <w:szCs w:val="20"/>
        </w:rPr>
        <w:t>!</w:t>
      </w:r>
    </w:p>
    <w:p w14:paraId="7290E77D" w14:textId="14659A28" w:rsid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B419079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Čtvrtý díl seriálu ŠKODA </w:t>
      </w:r>
      <w:proofErr w:type="gramStart"/>
      <w:r w:rsidRPr="00327F62">
        <w:rPr>
          <w:rFonts w:ascii="Arial" w:hAnsi="Arial" w:cs="Arial"/>
          <w:bCs/>
          <w:sz w:val="20"/>
          <w:szCs w:val="20"/>
        </w:rPr>
        <w:t>Cup - Kyjovské</w:t>
      </w:r>
      <w:proofErr w:type="gramEnd"/>
      <w:r w:rsidRPr="00327F62">
        <w:rPr>
          <w:rFonts w:ascii="Arial" w:hAnsi="Arial" w:cs="Arial"/>
          <w:bCs/>
          <w:sz w:val="20"/>
          <w:szCs w:val="20"/>
        </w:rPr>
        <w:t xml:space="preserve"> Slovácko vyhrál dnes za celodenního vytrvalého deště Michael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z týmu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, který přijel do cíle v Kyjově společně se svým týmovým kolegou Matějem Zahálkou. V průběžném hodnocení seriálu je pořadí opačné.</w:t>
      </w:r>
    </w:p>
    <w:p w14:paraId="5E5BB186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D504AE5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Na startu dnes chyběla většina jezdců celku ATT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Investmens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, kteří startují v Maďarsku, a tak měli roli jezdci naší nejlepší stále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Kapser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ulehčenou. Na 98 startujících čekal okruh o délce 13,6 km, který absolvovali dvanáctkrát, tedy dohromady 164 kilometrů s celkovým převýšením přes 1800 metrů.</w:t>
      </w:r>
    </w:p>
    <w:p w14:paraId="32E4CEA8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FBCB55C" w14:textId="093FBB88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Hned v prvním kole ujela pětice jezdců ve složení Antoni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Olszar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, Partyk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Dabsky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(oba Pol.), František Vinklárek (TUFO Pardus Prostějov), Slovák Andrej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Líška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a Jan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Daňko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SportRaces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Cycling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Team), který však rychle odpadl.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7F62">
        <w:rPr>
          <w:rFonts w:ascii="Arial" w:hAnsi="Arial" w:cs="Arial"/>
          <w:bCs/>
          <w:sz w:val="20"/>
          <w:szCs w:val="20"/>
        </w:rPr>
        <w:t xml:space="preserve">Kvartet si vypracoval největší náskok minutu a půl, ale závodníci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vše kontrolovali a ve čtvrtém kole bylo hlavní pole pohromadě. V sedmém kole se vepředu vytvořila dvacetičlenná skupina</w:t>
      </w:r>
      <w:r>
        <w:rPr>
          <w:rFonts w:ascii="Arial" w:hAnsi="Arial" w:cs="Arial"/>
          <w:bCs/>
          <w:sz w:val="20"/>
          <w:szCs w:val="20"/>
        </w:rPr>
        <w:t>,</w:t>
      </w:r>
      <w:r w:rsidRPr="00327F62">
        <w:rPr>
          <w:rFonts w:ascii="Arial" w:hAnsi="Arial" w:cs="Arial"/>
          <w:bCs/>
          <w:sz w:val="20"/>
          <w:szCs w:val="20"/>
        </w:rPr>
        <w:t xml:space="preserve"> v níž měl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sedmičlenné zastoupení a po dvou třetinách závodu měla před zbytkem pole již tříminutový náskok. </w:t>
      </w:r>
    </w:p>
    <w:p w14:paraId="36578ED9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86543A" w14:textId="580FF92A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V dalším okruhu se skupina zredukovala na dvanáctku jezdců</w:t>
      </w:r>
      <w:r>
        <w:rPr>
          <w:rFonts w:ascii="Arial" w:hAnsi="Arial" w:cs="Arial"/>
          <w:bCs/>
          <w:sz w:val="20"/>
          <w:szCs w:val="20"/>
        </w:rPr>
        <w:t>,</w:t>
      </w:r>
      <w:r w:rsidRPr="00327F62">
        <w:rPr>
          <w:rFonts w:ascii="Arial" w:hAnsi="Arial" w:cs="Arial"/>
          <w:bCs/>
          <w:sz w:val="20"/>
          <w:szCs w:val="20"/>
        </w:rPr>
        <w:t xml:space="preserve"> z nichž polovina byla v barvách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proofErr w:type="gramEnd"/>
      <w:r w:rsidRPr="00327F62">
        <w:rPr>
          <w:rFonts w:ascii="Arial" w:hAnsi="Arial" w:cs="Arial"/>
          <w:bCs/>
          <w:sz w:val="20"/>
          <w:szCs w:val="20"/>
        </w:rPr>
        <w:t xml:space="preserve"> a to nejpodstatnější se odehrálo v jedenáctém kole. Dvacet kilometrů před cílem za to vzali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se Zahálkou a na čele se osamostatnili. Za nimi do závěrečného kola vjížděla s minutovou ztrátou šestice jezdců a zbylý kvartet byl o další minutu zpět. Dvojice projela cílem nikým neohrožována a ani nespurtovala, vítěz minulého závodu Zahálka nechal tentokrát slavit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Boroše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. Druhou skupinu přivedl do cíle Šimon Vaníček (ČEZ Cyklo Team Tábor), nejlepším jezdcem kategorie U23 byl šestý Tomáš Obdržálek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).  </w:t>
      </w:r>
    </w:p>
    <w:p w14:paraId="02D3755D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D5A0BB0" w14:textId="0A019D23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"Týmově to klaplo, můžeme být spokojeni. V začátku odjela skupina, ale kluci vše kontrolovali. Pak se zrychlilo a začalo se to dělit. Ve finále to zkoušel skoro každý od nás z týmu a vyšlo to na nás dva </w:t>
      </w:r>
      <w:r>
        <w:rPr>
          <w:rFonts w:ascii="Arial" w:hAnsi="Arial" w:cs="Arial"/>
          <w:bCs/>
          <w:sz w:val="20"/>
          <w:szCs w:val="20"/>
        </w:rPr>
        <w:t>s</w:t>
      </w:r>
      <w:r w:rsidRPr="00327F62">
        <w:rPr>
          <w:rFonts w:ascii="Arial" w:hAnsi="Arial" w:cs="Arial"/>
          <w:bCs/>
          <w:sz w:val="20"/>
          <w:szCs w:val="20"/>
        </w:rPr>
        <w:t xml:space="preserve"> Matějem," říkal v cíli spokojený Michael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.</w:t>
      </w:r>
    </w:p>
    <w:p w14:paraId="492522D3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27F37E1" w14:textId="4FA5709D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Již dopoledne se jel na stejném okruhu BRILON C</w:t>
      </w:r>
      <w:r>
        <w:rPr>
          <w:rFonts w:ascii="Arial" w:hAnsi="Arial" w:cs="Arial"/>
          <w:bCs/>
          <w:sz w:val="20"/>
          <w:szCs w:val="20"/>
        </w:rPr>
        <w:t>UP</w:t>
      </w:r>
      <w:r w:rsidRPr="00327F62">
        <w:rPr>
          <w:rFonts w:ascii="Arial" w:hAnsi="Arial" w:cs="Arial"/>
          <w:bCs/>
          <w:sz w:val="20"/>
          <w:szCs w:val="20"/>
        </w:rPr>
        <w:t xml:space="preserve"> pro mládežnické kategorie a ženy. Po 86,2 kilometrech přijela do cíle s náskokem 7:26 Eliška Kvasničková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SportRaces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Cycling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Team) před Kristýnou Zemanovou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Brilon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Racing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 MB), třetí Barbora Němcová z Dukly Praha již měla ztrátu +13:08.</w:t>
      </w:r>
    </w:p>
    <w:p w14:paraId="358F7D85" w14:textId="18DE1B5E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Naopak závod juniorů byl naprosto vyrovnaný a rozhodovalo se až ve spurtu vedoucí čtyřicetičlenné skupiny. Z ní měl nejvíce sil Lukáš Sedlák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Force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Fojtík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Wilier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Team), kterého na stupních vítězů doplnili Jan Bittner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Mapei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Merida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Kaňkovský) a Robert Kobr (Roman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Kreuziger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Cycling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Academy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). Závod juniorek vyhrála slovenská naděje Viktória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Chladoňová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, která měla v cíli náskok téměř dvou minut na dvojici Adéla Pittnerová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Mapei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Merida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Kaňkovský) a Iva Kovaříková (Ústecké centrum cyklistiky).</w:t>
      </w:r>
    </w:p>
    <w:p w14:paraId="14471572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CF156E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F62">
        <w:rPr>
          <w:rFonts w:ascii="Arial" w:hAnsi="Arial" w:cs="Arial"/>
          <w:b/>
          <w:sz w:val="20"/>
          <w:szCs w:val="20"/>
        </w:rPr>
        <w:t>Výsledky:</w:t>
      </w:r>
    </w:p>
    <w:p w14:paraId="0F760D0F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4:01:40, 2. Zahálka (oba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) stejný čas, 3. Šimon Vaníček (ČEZ Cyklo Team Tábor) +1:20, 4. Neuman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) +1:24, 5. Voltr (RRK </w:t>
      </w:r>
      <w:proofErr w:type="spellStart"/>
      <w:proofErr w:type="gramStart"/>
      <w:r w:rsidRPr="00327F62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PierreBaguette</w:t>
      </w:r>
      <w:proofErr w:type="spellEnd"/>
      <w:proofErr w:type="gramEnd"/>
      <w:r w:rsidRPr="00327F62">
        <w:rPr>
          <w:rFonts w:ascii="Arial" w:hAnsi="Arial" w:cs="Arial"/>
          <w:bCs/>
          <w:sz w:val="20"/>
          <w:szCs w:val="20"/>
        </w:rPr>
        <w:t xml:space="preserve"> - Benzinol) +1:27, 6. Tomáš Obdržálek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) +1:28.</w:t>
      </w:r>
    </w:p>
    <w:p w14:paraId="725FFD3B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EDFA1BC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Pořadí po čtyřech závodech:</w:t>
      </w:r>
    </w:p>
    <w:p w14:paraId="244C865C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1. Zahálka 150, 2.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130, 3. Neuman 119, 4. Kašpar (ATT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) 82, 5. Vaníček (ČEZ Cyklo Team Tábor) 81, 6. Přidal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) 66.</w:t>
      </w:r>
    </w:p>
    <w:p w14:paraId="500F12FE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6CB41D4" w14:textId="364A00D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Kategorie U23:</w:t>
      </w:r>
    </w:p>
    <w:p w14:paraId="5EA923A7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1. Přidal 66, 2. Obdržálek 53, 3.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Camrda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(ATT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) 36.</w:t>
      </w:r>
    </w:p>
    <w:p w14:paraId="77511859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9C99C01" w14:textId="6D5880C6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Nejlepší nováček:</w:t>
      </w:r>
    </w:p>
    <w:p w14:paraId="6672A023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1.Přidal 66, 2. Mráz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) 17, 3. Kadlec (reprezentace ČR U23) 13.</w:t>
      </w:r>
    </w:p>
    <w:p w14:paraId="50E8FA61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528502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764D62" w14:textId="14DA3C93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lastRenderedPageBreak/>
        <w:t>BRILON Cup:</w:t>
      </w:r>
    </w:p>
    <w:p w14:paraId="13838D4F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Ženy:</w:t>
      </w:r>
    </w:p>
    <w:p w14:paraId="38D0C7F9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1. Kvasničková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SportRaces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Cycling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Team) 2:00:49, 2. Krist. Zemanová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Brilon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Racing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 MB) +7:26, 3. Němcová (Dukla Praha) +13:08, 4.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Medveďová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(SR) +18:17, 5.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Hartychová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(Dukla Praha) +24:11, 6. Kat. Hladíková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Brilon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Racing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 MB) -1 kolo.</w:t>
      </w:r>
    </w:p>
    <w:p w14:paraId="31333945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C945EBE" w14:textId="5FC55AA4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Junioři:</w:t>
      </w:r>
    </w:p>
    <w:p w14:paraId="23037D36" w14:textId="77777777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1. Sedlák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Force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Fojtík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Wilier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Team) 2:00:10, 2.Bittner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Mapei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Merida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Kaňkovský), 3. Rob. Kobr (Roman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Kreuziger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Cycling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Academy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>) oba stejný čas.</w:t>
      </w:r>
    </w:p>
    <w:p w14:paraId="59E3EB2A" w14:textId="77777777" w:rsid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7E74074" w14:textId="1528D0EE" w:rsidR="00327F62" w:rsidRPr="00327F62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>Juniorky:</w:t>
      </w:r>
    </w:p>
    <w:p w14:paraId="07085EE1" w14:textId="5DA0990D" w:rsidR="00327F62" w:rsidRPr="00845A94" w:rsidRDefault="00327F62" w:rsidP="00327F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62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Chladoňová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(SR) 1:45:43, 2. Pittnerová (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Mapei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7F62">
        <w:rPr>
          <w:rFonts w:ascii="Arial" w:hAnsi="Arial" w:cs="Arial"/>
          <w:bCs/>
          <w:sz w:val="20"/>
          <w:szCs w:val="20"/>
        </w:rPr>
        <w:t>Merida</w:t>
      </w:r>
      <w:proofErr w:type="spellEnd"/>
      <w:r w:rsidRPr="00327F62">
        <w:rPr>
          <w:rFonts w:ascii="Arial" w:hAnsi="Arial" w:cs="Arial"/>
          <w:bCs/>
          <w:sz w:val="20"/>
          <w:szCs w:val="20"/>
        </w:rPr>
        <w:t xml:space="preserve"> Kaňkovský) +1:57, 3. Kovaříková (Ústecké centrum cyklistiky) +5:00</w:t>
      </w:r>
    </w:p>
    <w:p w14:paraId="20EEFE75" w14:textId="77777777" w:rsidR="000D5886" w:rsidRDefault="000D5886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D11BEB" w14:textId="77777777" w:rsidR="000D5886" w:rsidRDefault="000D5886" w:rsidP="000D5886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 xml:space="preserve">FOTO: </w:t>
      </w:r>
      <w:r>
        <w:rPr>
          <w:rFonts w:ascii="Arial" w:hAnsi="Arial" w:cs="Arial"/>
          <w:sz w:val="20"/>
          <w:szCs w:val="20"/>
        </w:rPr>
        <w:t>Jan Brychta (volně k použití)</w:t>
      </w:r>
    </w:p>
    <w:p w14:paraId="4228A8EA" w14:textId="77777777" w:rsidR="000D5886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E4E8BC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4C131F6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62A69703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2BFC3677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05C24E0C" w14:textId="77777777" w:rsidR="000D5886" w:rsidRPr="004C2B60" w:rsidRDefault="000D5886" w:rsidP="000D5886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79645FEB" w14:textId="53693CCD" w:rsidR="000D5886" w:rsidRPr="00845A94" w:rsidRDefault="00000000" w:rsidP="00845A94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D5886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0D5886">
        <w:rPr>
          <w:rFonts w:ascii="Arial" w:hAnsi="Arial" w:cs="Arial"/>
          <w:sz w:val="20"/>
          <w:szCs w:val="20"/>
        </w:rPr>
        <w:tab/>
      </w:r>
    </w:p>
    <w:sectPr w:rsidR="000D5886" w:rsidRPr="00845A94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AC9E" w14:textId="77777777" w:rsidR="00671F52" w:rsidRDefault="00671F52">
      <w:pPr>
        <w:spacing w:after="0" w:line="240" w:lineRule="auto"/>
      </w:pPr>
      <w:r>
        <w:separator/>
      </w:r>
    </w:p>
  </w:endnote>
  <w:endnote w:type="continuationSeparator" w:id="0">
    <w:p w14:paraId="134E6E64" w14:textId="77777777" w:rsidR="00671F52" w:rsidRDefault="0067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DCC" w14:textId="561EFA31" w:rsidR="001A77AA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 </w:t>
    </w:r>
    <w:r w:rsidR="00323E7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323E77">
      <w:rPr>
        <w:noProof/>
        <w:sz w:val="16"/>
        <w:szCs w:val="16"/>
      </w:rPr>
      <w:drawing>
        <wp:inline distT="0" distB="0" distL="0" distR="0" wp14:anchorId="3ADC6196" wp14:editId="7C504E26">
          <wp:extent cx="904352" cy="126645"/>
          <wp:effectExtent l="0" t="0" r="0" b="635"/>
          <wp:docPr id="5" name="Picture 5" descr="A picture containing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lo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45" cy="26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Partner ČSC   </w:t>
    </w:r>
    <w:r w:rsidR="00323E77" w:rsidRPr="00323E77">
      <w:rPr>
        <w:noProof/>
        <w:sz w:val="16"/>
        <w:szCs w:val="16"/>
      </w:rPr>
      <w:drawing>
        <wp:inline distT="0" distB="0" distL="0" distR="0" wp14:anchorId="34720B69" wp14:editId="3E48AA9D">
          <wp:extent cx="734688" cy="190919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2699" cy="28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0D95" w14:textId="77777777" w:rsidR="00671F52" w:rsidRDefault="00671F52">
      <w:pPr>
        <w:spacing w:after="0" w:line="240" w:lineRule="auto"/>
      </w:pPr>
      <w:r>
        <w:separator/>
      </w:r>
    </w:p>
  </w:footnote>
  <w:footnote w:type="continuationSeparator" w:id="0">
    <w:p w14:paraId="1CD3AAEF" w14:textId="77777777" w:rsidR="00671F52" w:rsidRDefault="0067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D5886"/>
    <w:rsid w:val="00177DBB"/>
    <w:rsid w:val="002A46A4"/>
    <w:rsid w:val="002D506A"/>
    <w:rsid w:val="00323E77"/>
    <w:rsid w:val="00327F62"/>
    <w:rsid w:val="00491C15"/>
    <w:rsid w:val="004A422B"/>
    <w:rsid w:val="004B6AB5"/>
    <w:rsid w:val="005F0162"/>
    <w:rsid w:val="00671F52"/>
    <w:rsid w:val="006A4217"/>
    <w:rsid w:val="006E42EE"/>
    <w:rsid w:val="006E6326"/>
    <w:rsid w:val="00720602"/>
    <w:rsid w:val="00734C2A"/>
    <w:rsid w:val="00845A94"/>
    <w:rsid w:val="00854DF9"/>
    <w:rsid w:val="008F748E"/>
    <w:rsid w:val="0090026F"/>
    <w:rsid w:val="00971784"/>
    <w:rsid w:val="00A111FF"/>
    <w:rsid w:val="00BC6874"/>
    <w:rsid w:val="00CF668C"/>
    <w:rsid w:val="00EC7F01"/>
    <w:rsid w:val="00F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customStyle="1" w:styleId="dn">
    <w:name w:val="Žádný"/>
    <w:rsid w:val="000D5886"/>
  </w:style>
  <w:style w:type="paragraph" w:customStyle="1" w:styleId="BodySmall">
    <w:name w:val="Body Small"/>
    <w:rsid w:val="000D5886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0D5886"/>
  </w:style>
  <w:style w:type="paragraph" w:customStyle="1" w:styleId="BodyA">
    <w:name w:val="Body A"/>
    <w:rsid w:val="000D5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2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2023-05-14T17:01:00Z</dcterms:created>
  <dcterms:modified xsi:type="dcterms:W3CDTF">2023-05-14T17:01:00Z</dcterms:modified>
</cp:coreProperties>
</file>