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9DE4" w14:textId="253BC755" w:rsidR="00B35C0A" w:rsidRDefault="006A6129">
      <w:r>
        <w:rPr>
          <w:noProof/>
        </w:rPr>
        <w:drawing>
          <wp:inline distT="0" distB="0" distL="0" distR="0" wp14:anchorId="3E4D2B59" wp14:editId="2B173E4D">
            <wp:extent cx="1756910" cy="387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738" cy="39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367" w14:textId="77777777" w:rsidR="006A6129" w:rsidRDefault="006A6129" w:rsidP="006A6129">
      <w:pPr>
        <w:pStyle w:val="Nadpis1"/>
        <w:spacing w:after="16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36"/>
          <w:szCs w:val="36"/>
        </w:rPr>
        <w:t>STATUT ČLENA SCM</w:t>
      </w:r>
    </w:p>
    <w:p w14:paraId="230C3EFE" w14:textId="77777777" w:rsidR="006A6129" w:rsidRDefault="006A6129" w:rsidP="006A6129">
      <w:pPr>
        <w:jc w:val="center"/>
        <w:rPr>
          <w:b/>
          <w:bCs/>
          <w:sz w:val="2"/>
          <w:szCs w:val="2"/>
        </w:rPr>
      </w:pPr>
      <w:r>
        <w:rPr>
          <w:b/>
          <w:bCs/>
          <w:noProof/>
          <w:sz w:val="2"/>
          <w:szCs w:val="2"/>
        </w:rPr>
        <mc:AlternateContent>
          <mc:Choice Requires="wps">
            <w:drawing>
              <wp:inline distT="0" distB="0" distL="0" distR="0" wp14:anchorId="16B4BB54" wp14:editId="2E83420F">
                <wp:extent cx="5756910" cy="18452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8452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937DF8A" id="officeArt object" o:spid="_x0000_s1026" style="width:453.3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" fillcolor="#aca899" stroked="f" strokeweight="1pt">
                <v:stroke miterlimit="4"/>
                <w10:anchorlock/>
              </v:rect>
            </w:pict>
          </mc:Fallback>
        </mc:AlternateContent>
      </w:r>
    </w:p>
    <w:p w14:paraId="27D95A93" w14:textId="77777777" w:rsidR="006A6129" w:rsidRDefault="006A6129" w:rsidP="006A6129">
      <w:pPr>
        <w:rPr>
          <w:b/>
          <w:bCs/>
          <w:sz w:val="24"/>
          <w:szCs w:val="24"/>
        </w:rPr>
      </w:pPr>
    </w:p>
    <w:p w14:paraId="58746F63" w14:textId="77777777" w:rsidR="006A6129" w:rsidRDefault="006A6129" w:rsidP="006A612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Já, níže podepsaný</w:t>
      </w:r>
    </w:p>
    <w:p w14:paraId="05E21115" w14:textId="77777777" w:rsidR="006A6129" w:rsidRDefault="006A6129" w:rsidP="006A612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CB601D5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Jméno a příjmení sportovce (dále „člen“)</w:t>
      </w:r>
    </w:p>
    <w:p w14:paraId="7D7132D9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AB8B34D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……………………………………………………………………………………………………………..………………………</w:t>
      </w:r>
    </w:p>
    <w:p w14:paraId="1AC39693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C7433C8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Oddíl:</w:t>
      </w:r>
      <w:r>
        <w:rPr>
          <w:rFonts w:ascii="Calibri" w:eastAsia="Calibri" w:hAnsi="Calibri" w:cs="Calibri"/>
          <w:sz w:val="24"/>
          <w:szCs w:val="24"/>
        </w:rPr>
        <w:tab/>
        <w:t>…………………………………………………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ab/>
        <w:t>SCM: …………………………………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</w:t>
      </w:r>
    </w:p>
    <w:p w14:paraId="70F36A34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53E31F8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Rodné číslo: …………………………………………………  UCI ID: 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</w:t>
      </w:r>
    </w:p>
    <w:p w14:paraId="7E0FD247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002F02B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Adresa trvalého bydliště: ……………………………………………………………………………………………</w:t>
      </w:r>
    </w:p>
    <w:p w14:paraId="4BC47D8F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C11ABEB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Tel: 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ab/>
        <w:t>e-mail: ………………………………………………</w:t>
      </w:r>
    </w:p>
    <w:p w14:paraId="5CFD2F76" w14:textId="77777777" w:rsidR="006A6129" w:rsidRDefault="006A6129" w:rsidP="006A6129">
      <w:pPr>
        <w:pStyle w:val="Vchoz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8129A94" w14:textId="77777777" w:rsidR="006A6129" w:rsidRDefault="006A6129" w:rsidP="006A6129">
      <w:pPr>
        <w:pStyle w:val="Vchoz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tímto jako člen sportovního centra mládeže zavazuji dodržovat následující ujednání, s nimiž jsem byl dostatečně obeznámen:</w:t>
      </w:r>
    </w:p>
    <w:p w14:paraId="7CC1225D" w14:textId="77777777" w:rsidR="006A6129" w:rsidRDefault="006A6129" w:rsidP="006A6129">
      <w:pPr>
        <w:pStyle w:val="Vchoz"/>
        <w:jc w:val="both"/>
        <w:rPr>
          <w:rFonts w:ascii="Calibri" w:eastAsia="Calibri" w:hAnsi="Calibri" w:cs="Calibri"/>
          <w:sz w:val="24"/>
          <w:szCs w:val="24"/>
        </w:rPr>
      </w:pPr>
    </w:p>
    <w:p w14:paraId="18503AB4" w14:textId="77777777" w:rsidR="006A6129" w:rsidRDefault="006A6129" w:rsidP="006A6129">
      <w:pPr>
        <w:pStyle w:val="Vcho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zúčastňovat se tréninkového procesu, sportovních soutěží, výcvikových táborů a lékařsko-tělovýchovného vyšetření dle plánu sportovní přípravy</w:t>
      </w:r>
    </w:p>
    <w:p w14:paraId="58E8DB0A" w14:textId="77777777" w:rsidR="006A6129" w:rsidRDefault="006A6129" w:rsidP="006A6129">
      <w:pPr>
        <w:pStyle w:val="Vcho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vést si řádně tréninkový deník a výkaz</w:t>
      </w:r>
    </w:p>
    <w:p w14:paraId="7827EBB1" w14:textId="77777777" w:rsidR="006A6129" w:rsidRDefault="006A6129" w:rsidP="006A6129">
      <w:pPr>
        <w:pStyle w:val="Vcho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dodržovat pokyny trenéra a členů realizačního týmu při sportovní činnosti i v občanském životě a vystupovat v duchu morálních zásad</w:t>
      </w:r>
    </w:p>
    <w:p w14:paraId="2E89D612" w14:textId="77777777" w:rsidR="006A6129" w:rsidRDefault="006A6129" w:rsidP="006A6129">
      <w:pPr>
        <w:pStyle w:val="Vcho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vynakládat v rámci svých schopností a možností maximální úsilí ke splnění stanovených výkonnostních cílů, v závodech soutěžit čestně, znát a dodržovat pravidla a sportovní řády</w:t>
      </w:r>
    </w:p>
    <w:p w14:paraId="78E6323F" w14:textId="77777777" w:rsidR="006A6129" w:rsidRDefault="006A6129" w:rsidP="006A6129">
      <w:pPr>
        <w:pStyle w:val="Vcho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 nominaci na akci státní sportovní reprezentace plnit povinnosti, vyplývající ze statutu reprezentanta, zúčastňovat se jí a usilovat o úspěšnou reprezentaci, dbát pokynů reprezentačního trenéra</w:t>
      </w:r>
    </w:p>
    <w:p w14:paraId="3222A68E" w14:textId="77777777" w:rsidR="006A6129" w:rsidRDefault="006A6129" w:rsidP="006A6129">
      <w:pPr>
        <w:pStyle w:val="Vcho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dbát o své zdraví, dodržovat zásady denního režimu, životosprávy, hygieny, regenerace a rehabilitace</w:t>
      </w:r>
    </w:p>
    <w:p w14:paraId="765C5F3D" w14:textId="77777777" w:rsidR="006A6129" w:rsidRDefault="006A6129" w:rsidP="006A6129">
      <w:pPr>
        <w:pStyle w:val="Vcho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vyvarovat se dopingu v jakékoliv formě a podobě</w:t>
      </w:r>
    </w:p>
    <w:p w14:paraId="50BE9634" w14:textId="77777777" w:rsidR="006A6129" w:rsidRDefault="006A6129" w:rsidP="006A6129">
      <w:pPr>
        <w:pStyle w:val="Vcho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řádně pečovat o zapůjčenou sportovní výstroj a výzbroj, při jeho ztrátě jej uhradit v plné výši</w:t>
      </w:r>
    </w:p>
    <w:p w14:paraId="3A952A39" w14:textId="77777777" w:rsidR="006A6129" w:rsidRDefault="006A6129" w:rsidP="006A6129">
      <w:pPr>
        <w:pStyle w:val="Vcho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řádně plnit školní povinnosti, v případě zameškání vyučování z důvodu tréninku, závodů či soustředění doplnit si a doučit se danou látku</w:t>
      </w:r>
    </w:p>
    <w:p w14:paraId="0781A4AD" w14:textId="77777777" w:rsidR="006A6129" w:rsidRDefault="006A6129" w:rsidP="006A6129">
      <w:pPr>
        <w:pStyle w:val="Vchoz"/>
        <w:tabs>
          <w:tab w:val="left" w:pos="420"/>
        </w:tabs>
        <w:ind w:left="420" w:hanging="360"/>
        <w:jc w:val="both"/>
        <w:rPr>
          <w:rFonts w:ascii="Calibri" w:eastAsia="Calibri" w:hAnsi="Calibri" w:cs="Calibri"/>
          <w:sz w:val="24"/>
          <w:szCs w:val="24"/>
        </w:rPr>
      </w:pPr>
    </w:p>
    <w:p w14:paraId="13973DC4" w14:textId="77777777" w:rsidR="006A6129" w:rsidRDefault="006A6129" w:rsidP="006A6129">
      <w:pPr>
        <w:pStyle w:val="Vchoz"/>
        <w:tabs>
          <w:tab w:val="left" w:pos="420"/>
        </w:tabs>
        <w:ind w:left="4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SCM se tímto zavazuje dodržovat:</w:t>
      </w:r>
    </w:p>
    <w:p w14:paraId="2C295588" w14:textId="77777777" w:rsidR="006A6129" w:rsidRDefault="006A6129" w:rsidP="006A6129">
      <w:pPr>
        <w:pStyle w:val="Vchoz"/>
        <w:tabs>
          <w:tab w:val="left" w:pos="420"/>
        </w:tabs>
        <w:ind w:left="420" w:hanging="360"/>
        <w:jc w:val="both"/>
        <w:rPr>
          <w:rFonts w:ascii="Calibri" w:eastAsia="Calibri" w:hAnsi="Calibri" w:cs="Calibri"/>
          <w:sz w:val="24"/>
          <w:szCs w:val="24"/>
        </w:rPr>
      </w:pPr>
    </w:p>
    <w:p w14:paraId="48C30744" w14:textId="77777777" w:rsidR="006A6129" w:rsidRDefault="006A6129" w:rsidP="006A6129">
      <w:pPr>
        <w:pStyle w:val="Vchoz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15. listopadu informovat člena o zařazení do SCM pro další kalendářní rok</w:t>
      </w:r>
    </w:p>
    <w:p w14:paraId="7CFA92C4" w14:textId="77777777" w:rsidR="006A6129" w:rsidRDefault="006A6129" w:rsidP="006A6129">
      <w:pPr>
        <w:pStyle w:val="Vchoz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30. listopadu informovat člena o plánu závodů, soustředění a výcvikových táborů v dalším kalendářním roce</w:t>
      </w:r>
    </w:p>
    <w:p w14:paraId="33DD6BF4" w14:textId="77777777" w:rsidR="006A6129" w:rsidRDefault="006A6129" w:rsidP="006A6129">
      <w:pPr>
        <w:pStyle w:val="Vchoz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vytvořit základní podmínky pro sportovní přípravu, </w:t>
      </w:r>
      <w:proofErr w:type="spellStart"/>
      <w:r>
        <w:rPr>
          <w:rFonts w:ascii="Calibri" w:eastAsia="Calibri" w:hAnsi="Calibri" w:cs="Calibri"/>
          <w:sz w:val="24"/>
          <w:szCs w:val="24"/>
        </w:rPr>
        <w:t>lékařsko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tělovýchovné sledování, regeneraci a rehabilitaci</w:t>
      </w:r>
    </w:p>
    <w:p w14:paraId="50834821" w14:textId="77777777" w:rsidR="006A6129" w:rsidRDefault="006A6129" w:rsidP="006A6129">
      <w:pPr>
        <w:pStyle w:val="Vchoz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zajistit vedení tréninkového procesu kvalifikovaným trenérem</w:t>
      </w:r>
    </w:p>
    <w:p w14:paraId="577307AF" w14:textId="77777777" w:rsidR="006A6129" w:rsidRDefault="006A6129" w:rsidP="006A6129">
      <w:pPr>
        <w:pStyle w:val="Vchoz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umožnit osobní růst členům SCM</w:t>
      </w:r>
    </w:p>
    <w:p w14:paraId="72FA9B6A" w14:textId="77777777" w:rsidR="006A6129" w:rsidRDefault="006A6129" w:rsidP="006A6129">
      <w:pPr>
        <w:pStyle w:val="Vchoz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částečně hradit z prostředků SCM náklady spojené s výcvikovými tábory, s nákupem sportovního materiálu a </w:t>
      </w:r>
      <w:proofErr w:type="spellStart"/>
      <w:r>
        <w:rPr>
          <w:rFonts w:ascii="Calibri" w:eastAsia="Calibri" w:hAnsi="Calibri" w:cs="Calibri"/>
          <w:sz w:val="24"/>
          <w:szCs w:val="24"/>
        </w:rPr>
        <w:t>lékařsko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tělovýchovným sledováním </w:t>
      </w:r>
    </w:p>
    <w:p w14:paraId="13291F5B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BA4A4A0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Platnost tohoto Statutu končí:</w:t>
      </w:r>
    </w:p>
    <w:p w14:paraId="664C5B4D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A577643" w14:textId="77777777" w:rsidR="006A6129" w:rsidRDefault="006A6129" w:rsidP="006A6129">
      <w:pPr>
        <w:pStyle w:val="Vchoz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uplynutím doby, na kterou byl sjednán</w:t>
      </w:r>
    </w:p>
    <w:p w14:paraId="2860A14A" w14:textId="77777777" w:rsidR="006A6129" w:rsidRDefault="006A6129" w:rsidP="006A6129">
      <w:pPr>
        <w:pStyle w:val="Vchoz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dohodou</w:t>
      </w:r>
    </w:p>
    <w:p w14:paraId="1E184929" w14:textId="77777777" w:rsidR="006A6129" w:rsidRDefault="006A6129" w:rsidP="006A6129">
      <w:pPr>
        <w:pStyle w:val="Vchoz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výpovědí ze strany SCM v případě, že:</w:t>
      </w:r>
    </w:p>
    <w:p w14:paraId="24BB62FE" w14:textId="77777777" w:rsidR="006A6129" w:rsidRDefault="006A6129" w:rsidP="006A6129">
      <w:pPr>
        <w:pStyle w:val="Vchoz"/>
        <w:tabs>
          <w:tab w:val="left" w:pos="420"/>
        </w:tabs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sportovec závažným způsobem porušil ustanovení čl. 3, odst. 2 této smlouvy, </w:t>
      </w:r>
    </w:p>
    <w:p w14:paraId="43D16D7C" w14:textId="77777777" w:rsidR="006A6129" w:rsidRDefault="006A6129" w:rsidP="006A6129">
      <w:pPr>
        <w:pStyle w:val="Vchoz"/>
        <w:tabs>
          <w:tab w:val="left" w:pos="420"/>
        </w:tabs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není reálné splnění stanoveného výkonnostního cíle do konce smluvní doby </w:t>
      </w:r>
    </w:p>
    <w:p w14:paraId="54620543" w14:textId="77777777" w:rsidR="006A6129" w:rsidRDefault="006A6129" w:rsidP="006A6129">
      <w:pPr>
        <w:pStyle w:val="Vchoz"/>
        <w:tabs>
          <w:tab w:val="left" w:pos="420"/>
        </w:tabs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je nutno realizovat úsporná opatření,</w:t>
      </w:r>
    </w:p>
    <w:p w14:paraId="4F70C5AA" w14:textId="77777777" w:rsidR="006A6129" w:rsidRDefault="006A6129" w:rsidP="006A6129">
      <w:pPr>
        <w:pStyle w:val="Vchoz"/>
        <w:tabs>
          <w:tab w:val="left" w:pos="420"/>
        </w:tabs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bez udání důvodů.</w:t>
      </w:r>
    </w:p>
    <w:p w14:paraId="345BDAEF" w14:textId="77777777" w:rsidR="006A6129" w:rsidRDefault="006A6129" w:rsidP="006A6129">
      <w:pPr>
        <w:pStyle w:val="Vchoz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výpovědí ze strany sportovce bez udání důvodů</w:t>
      </w:r>
    </w:p>
    <w:p w14:paraId="42EAC3F0" w14:textId="77777777" w:rsidR="006A6129" w:rsidRDefault="006A6129" w:rsidP="006A6129">
      <w:pPr>
        <w:pStyle w:val="Vchoz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člen je vyřazen k 1.10. ze SCM, pokud dosáhne v následujícím roce 19 let. V případě, jedná-li se o reprezentanta U23, zařazeného do vybraného SCM, je tento závodník vyřazen, pokud dosáhne v následujícím roce 23 let. Pokud bude závodník U23 vyřazen ze státní reprezentace, bude mu současně ukončena činnost v SCM.</w:t>
      </w:r>
    </w:p>
    <w:p w14:paraId="436BA21B" w14:textId="77777777" w:rsidR="006A6129" w:rsidRDefault="006A6129" w:rsidP="006A6129">
      <w:pPr>
        <w:pStyle w:val="Vchoz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člen může být vyřazen vedoucím SCM, pokud nesplňuje stanovené výkonnostní </w:t>
      </w:r>
      <w:proofErr w:type="gramStart"/>
      <w:r>
        <w:rPr>
          <w:rFonts w:ascii="Calibri" w:eastAsia="Calibri" w:hAnsi="Calibri" w:cs="Calibri"/>
          <w:sz w:val="24"/>
          <w:szCs w:val="24"/>
        </w:rPr>
        <w:t>cíle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to vždy k 1.10.</w:t>
      </w:r>
    </w:p>
    <w:p w14:paraId="1336D06F" w14:textId="77777777" w:rsidR="006A6129" w:rsidRDefault="006A6129" w:rsidP="006A6129">
      <w:pPr>
        <w:pStyle w:val="Vchoz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člen může být vyloučen z důvodu závažného provinění v bodě 1 tohoto statutu, o vyloučení musí požádat vedoucí SCM prezídium, které o vyloučení rozhodne</w:t>
      </w:r>
    </w:p>
    <w:p w14:paraId="38E6F802" w14:textId="77777777" w:rsidR="006A6129" w:rsidRDefault="006A6129" w:rsidP="006A6129">
      <w:pPr>
        <w:pStyle w:val="Vchoz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člen může požádat prezídium písemnou formou o vyřazení ze SCM, prezídium rozhodne, zda bude a za jakých podmínek závodník ze SCM vyřazen</w:t>
      </w:r>
    </w:p>
    <w:p w14:paraId="0FC53BB9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C90D744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Platnost toho statutu se sjednává na dobu: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sym w:font="Webdings" w:char="F063"/>
      </w:r>
      <w:r>
        <w:rPr>
          <w:rFonts w:ascii="Calibri" w:eastAsia="Calibri" w:hAnsi="Calibri" w:cs="Calibri"/>
          <w:sz w:val="24"/>
          <w:szCs w:val="24"/>
        </w:rPr>
        <w:t xml:space="preserve">  neurčitou</w:t>
      </w:r>
    </w:p>
    <w:p w14:paraId="7B9F01DF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sym w:font="Webdings" w:char="F063"/>
      </w:r>
      <w:r>
        <w:rPr>
          <w:rFonts w:ascii="Calibri" w:eastAsia="Calibri" w:hAnsi="Calibri" w:cs="Calibri"/>
          <w:sz w:val="24"/>
          <w:szCs w:val="24"/>
        </w:rPr>
        <w:t xml:space="preserve"> určitou do …………………………</w:t>
      </w:r>
    </w:p>
    <w:p w14:paraId="1E17D4BB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94F2E8A" w14:textId="79CB6EBB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Člen tímto uděluje SCM a ČSC souhlas se zveřejněním svých dat v evidenci ČSC a souhlas se zveřejněním informace, že je zařazen v SCM, na internetových stránkách ČSC. Tento souhlas člen uděluje i ve vztahu k Ministerstvu školství, mládeže a tělovýchovy, Národní sportovní agentuře, České unii sportu a Českému olympijském výboru. Tento souhlas se též uděluje pro situace, kdy je poskytnutí těchto informací nezbytné pro získání dotace či grantu, či kde tak předpokládá zákon. </w:t>
      </w:r>
    </w:p>
    <w:p w14:paraId="1DB94252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73203A0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 dne …………………………………….</w:t>
      </w:r>
    </w:p>
    <w:p w14:paraId="22BB253A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8FE164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AC65919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Podpis člena (zákonného zástupce): …………………………………………………………….</w:t>
      </w:r>
    </w:p>
    <w:p w14:paraId="1654EE86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34F52DF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52B2272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Podpis statutárního zástupce SCM: ……………………………………………………………….</w:t>
      </w:r>
    </w:p>
    <w:p w14:paraId="02D54117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EE3F7D3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AA762C6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Souhlas předsedy komise disciplíny (pokud je vyžadován):</w:t>
      </w:r>
    </w:p>
    <w:p w14:paraId="54B6C18D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22C30CB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zařazením do SCM: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sym w:font="Webdings" w:char="F063"/>
      </w:r>
      <w:r>
        <w:rPr>
          <w:rFonts w:ascii="Calibri" w:eastAsia="Calibri" w:hAnsi="Calibri" w:cs="Calibri"/>
          <w:sz w:val="24"/>
          <w:szCs w:val="24"/>
        </w:rPr>
        <w:t xml:space="preserve">  souhlasím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sym w:font="Webdings" w:char="F063"/>
      </w:r>
      <w:r>
        <w:rPr>
          <w:rFonts w:ascii="Calibri" w:eastAsia="Calibri" w:hAnsi="Calibri" w:cs="Calibri"/>
          <w:sz w:val="24"/>
          <w:szCs w:val="24"/>
        </w:rPr>
        <w:t xml:space="preserve"> nesouhlasím</w:t>
      </w:r>
    </w:p>
    <w:p w14:paraId="745884CE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2EBC15D" w14:textId="77777777" w:rsid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15ACE17" w14:textId="0C640821" w:rsidR="006A6129" w:rsidRPr="006A6129" w:rsidRDefault="006A6129" w:rsidP="006A6129">
      <w:pPr>
        <w:pStyle w:val="Vchoz"/>
        <w:tabs>
          <w:tab w:val="left" w:pos="42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Podpis předsedy komise disciplíny: ……………………………………………………………</w:t>
      </w:r>
    </w:p>
    <w:sectPr w:rsidR="006A6129" w:rsidRPr="006A6129" w:rsidSect="006A612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75EDB"/>
    <w:multiLevelType w:val="hybridMultilevel"/>
    <w:tmpl w:val="901AC2FE"/>
    <w:lvl w:ilvl="0" w:tplc="1ACEAE4A">
      <w:start w:val="1"/>
      <w:numFmt w:val="lowerLetter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6244B2">
      <w:start w:val="1"/>
      <w:numFmt w:val="lowerLetter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AAAB4C">
      <w:start w:val="1"/>
      <w:numFmt w:val="lowerLetter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1A49B2">
      <w:start w:val="1"/>
      <w:numFmt w:val="lowerLetter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84FB0E">
      <w:start w:val="1"/>
      <w:numFmt w:val="lowerLetter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702642">
      <w:start w:val="1"/>
      <w:numFmt w:val="lowerLetter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A21AE2">
      <w:start w:val="1"/>
      <w:numFmt w:val="lowerLetter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6AE5AC">
      <w:start w:val="1"/>
      <w:numFmt w:val="lowerLetter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084C76">
      <w:start w:val="1"/>
      <w:numFmt w:val="lowerLetter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  <w:lvl w:ilvl="0" w:tplc="1ACEAE4A">
        <w:start w:val="1"/>
        <w:numFmt w:val="lowerLetter"/>
        <w:lvlText w:val="%1)"/>
        <w:lvlJc w:val="left"/>
        <w:pPr>
          <w:tabs>
            <w:tab w:val="left" w:pos="4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6244B2">
        <w:start w:val="1"/>
        <w:numFmt w:val="lowerLetter"/>
        <w:lvlText w:val="%2)"/>
        <w:lvlJc w:val="left"/>
        <w:pPr>
          <w:tabs>
            <w:tab w:val="left" w:pos="4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0AAAB4C">
        <w:start w:val="1"/>
        <w:numFmt w:val="lowerLetter"/>
        <w:lvlText w:val="%3)"/>
        <w:lvlJc w:val="left"/>
        <w:pPr>
          <w:tabs>
            <w:tab w:val="left" w:pos="4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31A49B2">
        <w:start w:val="1"/>
        <w:numFmt w:val="lowerLetter"/>
        <w:lvlText w:val="%4)"/>
        <w:lvlJc w:val="left"/>
        <w:pPr>
          <w:tabs>
            <w:tab w:val="left" w:pos="4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84FB0E">
        <w:start w:val="1"/>
        <w:numFmt w:val="lowerLetter"/>
        <w:lvlText w:val="%5)"/>
        <w:lvlJc w:val="left"/>
        <w:pPr>
          <w:tabs>
            <w:tab w:val="left" w:pos="4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702642">
        <w:start w:val="1"/>
        <w:numFmt w:val="lowerLetter"/>
        <w:lvlText w:val="%6)"/>
        <w:lvlJc w:val="left"/>
        <w:pPr>
          <w:tabs>
            <w:tab w:val="left" w:pos="4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A21AE2">
        <w:start w:val="1"/>
        <w:numFmt w:val="lowerLetter"/>
        <w:lvlText w:val="%7)"/>
        <w:lvlJc w:val="left"/>
        <w:pPr>
          <w:tabs>
            <w:tab w:val="left" w:pos="4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6AE5AC">
        <w:start w:val="1"/>
        <w:numFmt w:val="lowerLetter"/>
        <w:lvlText w:val="%8)"/>
        <w:lvlJc w:val="left"/>
        <w:pPr>
          <w:tabs>
            <w:tab w:val="left" w:pos="4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084C76">
        <w:start w:val="1"/>
        <w:numFmt w:val="lowerLetter"/>
        <w:lvlText w:val="%9)"/>
        <w:lvlJc w:val="left"/>
        <w:pPr>
          <w:tabs>
            <w:tab w:val="left" w:pos="4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1"/>
      <w:lvl w:ilvl="0" w:tplc="1ACEAE4A">
        <w:start w:val="1"/>
        <w:numFmt w:val="lowerLetter"/>
        <w:suff w:val="nothing"/>
        <w:lvlText w:val="%1)"/>
        <w:lvlJc w:val="left"/>
        <w:pPr>
          <w:tabs>
            <w:tab w:val="left" w:pos="4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6244B2">
        <w:start w:val="1"/>
        <w:numFmt w:val="lowerLetter"/>
        <w:lvlText w:val="%2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0AAAB4C">
        <w:start w:val="1"/>
        <w:numFmt w:val="lowerLetter"/>
        <w:lvlText w:val="%3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31A49B2">
        <w:start w:val="1"/>
        <w:numFmt w:val="lowerLetter"/>
        <w:lvlText w:val="%4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84FB0E">
        <w:start w:val="1"/>
        <w:numFmt w:val="lowerLetter"/>
        <w:lvlText w:val="%5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702642">
        <w:start w:val="1"/>
        <w:numFmt w:val="lowerLetter"/>
        <w:lvlText w:val="%6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A21AE2">
        <w:start w:val="1"/>
        <w:numFmt w:val="lowerLetter"/>
        <w:lvlText w:val="%7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6AE5AC">
        <w:start w:val="1"/>
        <w:numFmt w:val="lowerLetter"/>
        <w:lvlText w:val="%8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084C76">
        <w:start w:val="1"/>
        <w:numFmt w:val="lowerLetter"/>
        <w:lvlText w:val="%9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1ACEAE4A">
        <w:start w:val="1"/>
        <w:numFmt w:val="lowerLetter"/>
        <w:lvlText w:val="%1)"/>
        <w:lvlJc w:val="left"/>
        <w:pPr>
          <w:tabs>
            <w:tab w:val="left" w:pos="4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6244B2">
        <w:start w:val="1"/>
        <w:numFmt w:val="lowerLetter"/>
        <w:lvlText w:val="%2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AAAB4C">
        <w:start w:val="1"/>
        <w:numFmt w:val="lowerLetter"/>
        <w:lvlText w:val="%3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1A49B2">
        <w:start w:val="1"/>
        <w:numFmt w:val="lowerLetter"/>
        <w:lvlText w:val="%4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84FB0E">
        <w:start w:val="1"/>
        <w:numFmt w:val="lowerLetter"/>
        <w:lvlText w:val="%5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702642">
        <w:start w:val="1"/>
        <w:numFmt w:val="lowerLetter"/>
        <w:lvlText w:val="%6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A21AE2">
        <w:start w:val="1"/>
        <w:numFmt w:val="lowerLetter"/>
        <w:lvlText w:val="%7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6AE5AC">
        <w:start w:val="1"/>
        <w:numFmt w:val="lowerLetter"/>
        <w:lvlText w:val="%8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084C76">
        <w:start w:val="1"/>
        <w:numFmt w:val="lowerLetter"/>
        <w:lvlText w:val="%9)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29"/>
    <w:rsid w:val="006A6129"/>
    <w:rsid w:val="00B3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47C4"/>
  <w15:chartTrackingRefBased/>
  <w15:docId w15:val="{74F174F0-8CA3-4B6D-B0F9-B2424249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A612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612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Text">
    <w:name w:val="Text"/>
    <w:rsid w:val="006A6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6A6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Krakovičová</dc:creator>
  <cp:keywords/>
  <dc:description/>
  <cp:lastModifiedBy>Jaroslava Krakovičová</cp:lastModifiedBy>
  <cp:revision>1</cp:revision>
  <dcterms:created xsi:type="dcterms:W3CDTF">2021-10-25T07:42:00Z</dcterms:created>
  <dcterms:modified xsi:type="dcterms:W3CDTF">2021-10-25T07:46:00Z</dcterms:modified>
</cp:coreProperties>
</file>