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366" w:tblpY="-275"/>
        <w:tblW w:w="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</w:tblGrid>
      <w:tr w:rsidR="006C1C06" w14:paraId="07A7C21D" w14:textId="77777777" w:rsidTr="00437BD3">
        <w:trPr>
          <w:trHeight w:val="24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540538EE" w14:textId="77777777" w:rsidR="006C1C06" w:rsidRPr="0085236D" w:rsidRDefault="006C1C06" w:rsidP="006C1C06">
            <w:pPr>
              <w:spacing w:after="0" w:line="240" w:lineRule="auto"/>
              <w:ind w:left="-284" w:right="-692" w:firstLine="284"/>
              <w:rPr>
                <w:b/>
                <w:color w:val="002060"/>
                <w:sz w:val="18"/>
                <w:szCs w:val="18"/>
              </w:rPr>
            </w:pPr>
            <w:r w:rsidRPr="0085236D">
              <w:rPr>
                <w:b/>
                <w:color w:val="002060"/>
                <w:sz w:val="18"/>
                <w:szCs w:val="18"/>
              </w:rPr>
              <w:t>ČESKÝ SVAZ CYKLISTIKY / Federation Tcheque de Cyclisme</w:t>
            </w:r>
          </w:p>
          <w:p w14:paraId="6765DFD2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Nad Hliníkem 4, Praha 5, 15000, Česká republika</w:t>
            </w:r>
          </w:p>
          <w:p w14:paraId="4A48619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IČO: 49626281</w:t>
            </w:r>
          </w:p>
          <w:p w14:paraId="55D3CF31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</w:p>
          <w:p w14:paraId="39C06AA3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Telefon: +420 257 214 613</w:t>
            </w:r>
          </w:p>
          <w:p w14:paraId="25C7AEE8" w14:textId="77777777" w:rsidR="006C1C06" w:rsidRPr="0085236D" w:rsidRDefault="006C1C06" w:rsidP="006C1C06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r w:rsidRPr="0085236D">
              <w:rPr>
                <w:color w:val="002060"/>
                <w:sz w:val="18"/>
                <w:szCs w:val="18"/>
              </w:rPr>
              <w:t>Mobil:    +420</w:t>
            </w:r>
            <w:r w:rsidR="00AF0D2B" w:rsidRPr="0085236D">
              <w:rPr>
                <w:color w:val="002060"/>
                <w:sz w:val="18"/>
                <w:szCs w:val="18"/>
              </w:rPr>
              <w:t> 724 247 702</w:t>
            </w:r>
          </w:p>
          <w:p w14:paraId="788DBCE4" w14:textId="77777777" w:rsidR="001347BF" w:rsidRPr="0085236D" w:rsidRDefault="006C1C06" w:rsidP="001347BF">
            <w:pPr>
              <w:spacing w:after="0" w:line="240" w:lineRule="auto"/>
              <w:rPr>
                <w:color w:val="002060"/>
                <w:sz w:val="18"/>
                <w:szCs w:val="18"/>
                <w:lang w:eastAsia="ar-SA"/>
              </w:rPr>
            </w:pPr>
            <w:r w:rsidRPr="0085236D">
              <w:rPr>
                <w:color w:val="002060"/>
                <w:sz w:val="18"/>
                <w:szCs w:val="18"/>
                <w:lang w:eastAsia="ar-SA"/>
              </w:rPr>
              <w:t xml:space="preserve">e-mail: </w:t>
            </w:r>
            <w:r w:rsidR="001347BF" w:rsidRPr="0085236D">
              <w:rPr>
                <w:color w:val="002060"/>
                <w:sz w:val="18"/>
                <w:szCs w:val="18"/>
                <w:lang w:eastAsia="ar-SA"/>
              </w:rPr>
              <w:t xml:space="preserve"> </w:t>
            </w:r>
            <w:r w:rsidR="00FE07CA" w:rsidRPr="0085236D">
              <w:rPr>
                <w:color w:val="002060"/>
                <w:sz w:val="18"/>
                <w:szCs w:val="18"/>
                <w:lang w:eastAsia="ar-SA"/>
              </w:rPr>
              <w:t>info@ceskysvazcyklistiky.cz</w:t>
            </w:r>
          </w:p>
          <w:p w14:paraId="70946306" w14:textId="77777777" w:rsidR="006C1C06" w:rsidRPr="0087697E" w:rsidRDefault="006C1C06" w:rsidP="001347BF">
            <w:pPr>
              <w:spacing w:after="0" w:line="240" w:lineRule="auto"/>
              <w:rPr>
                <w:sz w:val="18"/>
                <w:szCs w:val="18"/>
                <w:lang w:eastAsia="ar-SA"/>
              </w:rPr>
            </w:pPr>
          </w:p>
        </w:tc>
      </w:tr>
      <w:tr w:rsidR="006C1C06" w14:paraId="1115087E" w14:textId="77777777" w:rsidTr="00437BD3">
        <w:trPr>
          <w:trHeight w:val="64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14:paraId="49CE796C" w14:textId="77777777" w:rsidR="006C1C06" w:rsidRDefault="001E3970" w:rsidP="00A7670B">
            <w:pPr>
              <w:tabs>
                <w:tab w:val="left" w:pos="2835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8F5ADC7" wp14:editId="3D52C138">
                  <wp:extent cx="2768363" cy="204470"/>
                  <wp:effectExtent l="0" t="0" r="635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363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F37E98" w14:textId="77777777" w:rsidR="004B4106" w:rsidRDefault="004B4106"/>
    <w:p w14:paraId="0E4C8F99" w14:textId="7AF5BD35" w:rsidR="00206932" w:rsidRDefault="0084419C" w:rsidP="00206932">
      <w:pPr>
        <w:spacing w:after="0" w:line="240" w:lineRule="auto"/>
        <w:rPr>
          <w:b/>
          <w:sz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68A639" wp14:editId="1211A837">
            <wp:simplePos x="0" y="0"/>
            <wp:positionH relativeFrom="column">
              <wp:posOffset>-2540</wp:posOffset>
            </wp:positionH>
            <wp:positionV relativeFrom="paragraph">
              <wp:posOffset>144009</wp:posOffset>
            </wp:positionV>
            <wp:extent cx="2566546" cy="5597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6" cy="559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5B90">
        <w:br w:type="textWrapping" w:clear="all"/>
      </w:r>
      <w:r w:rsidR="004014CA">
        <w:rPr>
          <w:b/>
          <w:noProof/>
          <w:sz w:val="2"/>
        </w:rPr>
        <w:pict w14:anchorId="619CBD77">
          <v:rect id="_x0000_i1025" alt="" style="width:504.5pt;height:.05pt;mso-width-percent:0;mso-height-percent:0;mso-width-percent:0;mso-height-percent:0" o:hralign="center" o:hrstd="t" o:hr="t" fillcolor="#aca899" stroked="f"/>
        </w:pict>
      </w:r>
    </w:p>
    <w:p w14:paraId="2A2D9628" w14:textId="77777777" w:rsidR="00AB3E27" w:rsidRDefault="00AB3E27" w:rsidP="0020693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A3C7875" w14:textId="38BBDF70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Praha</w:t>
      </w:r>
      <w:r w:rsidR="00B83B18" w:rsidRPr="004C2B60">
        <w:rPr>
          <w:rFonts w:ascii="Arial" w:hAnsi="Arial" w:cs="Arial"/>
          <w:bCs/>
          <w:sz w:val="20"/>
          <w:szCs w:val="20"/>
        </w:rPr>
        <w:t>,</w:t>
      </w:r>
      <w:r w:rsidRPr="004C2B60">
        <w:rPr>
          <w:rFonts w:ascii="Arial" w:hAnsi="Arial" w:cs="Arial"/>
          <w:bCs/>
          <w:sz w:val="20"/>
          <w:szCs w:val="20"/>
        </w:rPr>
        <w:t xml:space="preserve"> </w:t>
      </w:r>
      <w:r w:rsidR="00A41E46">
        <w:rPr>
          <w:rFonts w:ascii="Arial" w:hAnsi="Arial" w:cs="Arial"/>
          <w:bCs/>
          <w:sz w:val="20"/>
          <w:szCs w:val="20"/>
        </w:rPr>
        <w:t>12</w:t>
      </w:r>
      <w:r w:rsidRPr="004C2B60">
        <w:rPr>
          <w:rFonts w:ascii="Arial" w:hAnsi="Arial" w:cs="Arial"/>
          <w:bCs/>
          <w:sz w:val="20"/>
          <w:szCs w:val="20"/>
        </w:rPr>
        <w:t>.</w:t>
      </w:r>
      <w:r w:rsidR="00A41E46">
        <w:rPr>
          <w:rFonts w:ascii="Arial" w:hAnsi="Arial" w:cs="Arial"/>
          <w:bCs/>
          <w:sz w:val="20"/>
          <w:szCs w:val="20"/>
        </w:rPr>
        <w:t>11</w:t>
      </w:r>
      <w:r w:rsidRPr="004C2B60">
        <w:rPr>
          <w:rFonts w:ascii="Arial" w:hAnsi="Arial" w:cs="Arial"/>
          <w:bCs/>
          <w:sz w:val="20"/>
          <w:szCs w:val="20"/>
        </w:rPr>
        <w:t>.202</w:t>
      </w:r>
      <w:r w:rsidR="00036522">
        <w:rPr>
          <w:rFonts w:ascii="Arial" w:hAnsi="Arial" w:cs="Arial"/>
          <w:bCs/>
          <w:sz w:val="20"/>
          <w:szCs w:val="20"/>
        </w:rPr>
        <w:t>2</w:t>
      </w:r>
    </w:p>
    <w:p w14:paraId="2855721B" w14:textId="77777777" w:rsidR="0094757D" w:rsidRPr="004C2B60" w:rsidRDefault="0094757D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1E65180" w14:textId="4CE5D627" w:rsidR="006A4DBC" w:rsidRPr="004C2B60" w:rsidRDefault="009734F1" w:rsidP="0020693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C2B60">
        <w:rPr>
          <w:rFonts w:ascii="Arial" w:hAnsi="Arial" w:cs="Arial"/>
          <w:bCs/>
          <w:sz w:val="20"/>
          <w:szCs w:val="20"/>
        </w:rPr>
        <w:t>Tisková zpráva Českého svazu cyklistiky</w:t>
      </w:r>
    </w:p>
    <w:p w14:paraId="1256B859" w14:textId="39D4D348" w:rsidR="00824E47" w:rsidRDefault="00824E47" w:rsidP="009218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0F04727C" w14:textId="0E490345" w:rsidR="00C50794" w:rsidRDefault="00485C7E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MS </w:t>
      </w:r>
      <w:r w:rsidR="00A33590">
        <w:rPr>
          <w:rStyle w:val="dn"/>
          <w:rFonts w:ascii="Arial" w:hAnsi="Arial" w:cs="Arial"/>
          <w:b/>
          <w:bCs/>
          <w:sz w:val="20"/>
          <w:szCs w:val="20"/>
          <w:lang w:val="cs-CZ"/>
        </w:rPr>
        <w:t>U</w:t>
      </w:r>
      <w:r w:rsidR="00A35EB3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rban </w:t>
      </w:r>
      <w:proofErr w:type="spellStart"/>
      <w:r w:rsidR="00A35EB3">
        <w:rPr>
          <w:rStyle w:val="dn"/>
          <w:rFonts w:ascii="Arial" w:hAnsi="Arial" w:cs="Arial"/>
          <w:b/>
          <w:bCs/>
          <w:sz w:val="20"/>
          <w:szCs w:val="20"/>
          <w:lang w:val="cs-CZ"/>
        </w:rPr>
        <w:t>cycling</w:t>
      </w:r>
      <w:proofErr w:type="spellEnd"/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b/>
          <w:bCs/>
          <w:sz w:val="20"/>
          <w:szCs w:val="20"/>
          <w:lang w:val="cs-CZ"/>
        </w:rPr>
        <w:t>přineslo t</w:t>
      </w:r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řikrát 4. místo v trialu, </w:t>
      </w:r>
      <w:proofErr w:type="spellStart"/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Miculyčová</w:t>
      </w:r>
      <w:proofErr w:type="spellEnd"/>
      <w:r w:rsidR="00F7766A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zítra</w:t>
      </w:r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ve finále BMX</w:t>
      </w:r>
    </w:p>
    <w:p w14:paraId="785F4327" w14:textId="77777777" w:rsidR="00485C7E" w:rsidRPr="00C50794" w:rsidRDefault="00485C7E" w:rsidP="00C5079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</w:p>
    <w:p w14:paraId="550F93CD" w14:textId="79A02540" w:rsid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Světový šampionát v URBAN cyklistice, tedy v cyklistice typické pro městské prostředí, do níž dle UCI spadá především Trial a BMX Freestyle, se v tomto týdnu koná v Abú Dhabí. Své konečné výsledky už znají čeští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trialisté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a také většina BMX jezdců. Posledním, kdo bude bojovat o titul světového šampiona, je Iveta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v BMX Freestyle Park, kterou čeká finálová jízda v neděli.</w:t>
      </w:r>
    </w:p>
    <w:p w14:paraId="0FC212A5" w14:textId="77777777" w:rsidR="00485C7E" w:rsidRP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8BEB3B2" w14:textId="70737FFB" w:rsidR="00485C7E" w:rsidRP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Ač by to čeští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trialisté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tušili, zisk 4. místa v týmové soutěži na úvod šampionátu jim předurčil i jejich další nejlepší konečné výsledky. Na tomto místě skončila finálně Eliška Hříbková, která svou jízdu v kategorii žen zakončila těsně pod stupni vítězů se ztrátou 10 bodů na třetí Švédku Anderssonovou. Stejnou pozici letos obsadil i junior Vojtěch Kalaš, který byl na loňském šampionátu celkově třetí. </w:t>
      </w:r>
      <w:r w:rsidR="00747558">
        <w:rPr>
          <w:rStyle w:val="dn"/>
          <w:rFonts w:ascii="Arial" w:hAnsi="Arial" w:cs="Arial"/>
          <w:sz w:val="20"/>
          <w:szCs w:val="20"/>
          <w:lang w:val="cs-CZ"/>
        </w:rPr>
        <w:t>„</w:t>
      </w:r>
      <w:r w:rsidR="009617B6">
        <w:rPr>
          <w:rStyle w:val="dn"/>
          <w:rFonts w:ascii="Arial" w:hAnsi="Arial" w:cs="Arial"/>
          <w:sz w:val="20"/>
          <w:szCs w:val="20"/>
          <w:lang w:val="cs-CZ"/>
        </w:rPr>
        <w:t xml:space="preserve">Skončil jsem čtvrtý, i přesto že jsem měl stejně bodů jako druhý a třetí, avšak oni zajeli některé sekce lépe a to rozhodlo. Navíc je tady v </w:t>
      </w:r>
      <w:r w:rsidR="009617B6" w:rsidRPr="00485C7E">
        <w:rPr>
          <w:rStyle w:val="dn"/>
          <w:rFonts w:ascii="Arial" w:hAnsi="Arial" w:cs="Arial"/>
          <w:sz w:val="20"/>
          <w:szCs w:val="20"/>
          <w:lang w:val="cs-CZ"/>
        </w:rPr>
        <w:t>Abú Dhabí</w:t>
      </w:r>
      <w:r w:rsidR="009617B6"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r w:rsidR="009617B6">
        <w:rPr>
          <w:rStyle w:val="dn"/>
          <w:rFonts w:ascii="Arial" w:hAnsi="Arial" w:cs="Arial"/>
          <w:sz w:val="20"/>
          <w:szCs w:val="20"/>
          <w:lang w:val="cs-CZ"/>
        </w:rPr>
        <w:t xml:space="preserve">velké horko a jelo se i na písku, na což u nás nejsme vůbec zvyklí“, uvedl po závodě Vojtěch Kalaš. </w:t>
      </w:r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Zbylí čeští reprezentanti bohužel skončili své jízdy v semifinále. </w:t>
      </w:r>
    </w:p>
    <w:p w14:paraId="1D61F4F5" w14:textId="77777777" w:rsid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180C5AC5" w14:textId="21FF5B0B" w:rsidR="00485C7E" w:rsidRP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V disciplíně BMX Freestyle, která na šampionátu byla rozdělena na Park a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Flatland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, se nejdále dostala evropská šampionka ve Freestyle Parku Iveta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, která zítra pojede svou finálovou jízdu o titul světové šampionky. Druhá česká reprezentantka Kateřina Jalůvková do finálové jízdy nepostoupila. Do finálové jízdy nepostoupil ani žádný z českých reprezentantů v kategorii muži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Elite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, když Jan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Broža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skončil v kvalifikaci na 31. místě a Tomáš Beran na 49. místě. Konečné 15. místo obsadil v disciplíně </w:t>
      </w:r>
      <w:proofErr w:type="spellStart"/>
      <w:r w:rsidRPr="00485C7E">
        <w:rPr>
          <w:rStyle w:val="dn"/>
          <w:rFonts w:ascii="Arial" w:hAnsi="Arial" w:cs="Arial"/>
          <w:sz w:val="20"/>
          <w:szCs w:val="20"/>
          <w:lang w:val="cs-CZ"/>
        </w:rPr>
        <w:t>Flatland</w:t>
      </w:r>
      <w:proofErr w:type="spellEnd"/>
      <w:r w:rsidRPr="00485C7E">
        <w:rPr>
          <w:rStyle w:val="dn"/>
          <w:rFonts w:ascii="Arial" w:hAnsi="Arial" w:cs="Arial"/>
          <w:sz w:val="20"/>
          <w:szCs w:val="20"/>
          <w:lang w:val="cs-CZ"/>
        </w:rPr>
        <w:t xml:space="preserve"> jediný český zástupce na startu Martin Dražil.</w:t>
      </w:r>
    </w:p>
    <w:p w14:paraId="40629BCA" w14:textId="77777777" w:rsid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7DA18ED3" w14:textId="51FF0B55" w:rsidR="002F3A65" w:rsidRPr="00485C7E" w:rsidRDefault="00485C7E" w:rsidP="00485C7E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485C7E">
        <w:rPr>
          <w:rStyle w:val="dn"/>
          <w:rFonts w:ascii="Arial" w:hAnsi="Arial" w:cs="Arial"/>
          <w:b/>
          <w:bCs/>
          <w:sz w:val="20"/>
          <w:szCs w:val="20"/>
          <w:lang w:val="cs-CZ"/>
        </w:rPr>
        <w:t>Výsledky:</w:t>
      </w:r>
    </w:p>
    <w:p w14:paraId="5F9A47EA" w14:textId="72B67A29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8D055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Trial</w:t>
      </w:r>
      <w:r w:rsidRPr="008D0558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TEAMS</w:t>
      </w:r>
    </w:p>
    <w:p w14:paraId="3CC5D0AC" w14:textId="7A397F6C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0558">
        <w:rPr>
          <w:rStyle w:val="dn"/>
          <w:rFonts w:ascii="Arial" w:hAnsi="Arial" w:cs="Arial"/>
          <w:sz w:val="20"/>
          <w:szCs w:val="20"/>
        </w:rPr>
        <w:t>1.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Španělsko 890b., 2. Francie 840b., 3. Německo 800b., 4. Česká republika 510. (V. Kolář, R. Vymetal, T. Vepřek, V. Kalaš, E. Hříbková)</w:t>
      </w:r>
    </w:p>
    <w:p w14:paraId="0BE32935" w14:textId="03816618" w:rsid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8D0558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Finále Trial Junioři 26”</w:t>
      </w:r>
    </w:p>
    <w:p w14:paraId="16364990" w14:textId="786DC913" w:rsidR="008D0558" w:rsidRDefault="00252437" w:rsidP="0025243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sz w:val="20"/>
          <w:szCs w:val="20"/>
        </w:rPr>
        <w:t>1.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 w:rsidR="008D0558">
        <w:rPr>
          <w:rStyle w:val="dn"/>
          <w:rFonts w:ascii="Arial" w:hAnsi="Arial" w:cs="Arial"/>
          <w:sz w:val="20"/>
          <w:szCs w:val="20"/>
          <w:lang w:val="cs-CZ"/>
        </w:rPr>
        <w:t>Garrues</w:t>
      </w:r>
      <w:proofErr w:type="spellEnd"/>
      <w:r w:rsidR="008D0558">
        <w:rPr>
          <w:rStyle w:val="dn"/>
          <w:rFonts w:ascii="Arial" w:hAnsi="Arial" w:cs="Arial"/>
          <w:sz w:val="20"/>
          <w:szCs w:val="20"/>
          <w:lang w:val="cs-CZ"/>
        </w:rPr>
        <w:t xml:space="preserve"> D</w:t>
      </w:r>
      <w:r w:rsidR="00CF315A">
        <w:rPr>
          <w:rStyle w:val="dn"/>
          <w:rFonts w:ascii="Arial" w:hAnsi="Arial" w:cs="Arial"/>
          <w:sz w:val="20"/>
          <w:szCs w:val="20"/>
          <w:lang w:val="cs-CZ"/>
        </w:rPr>
        <w:t>.</w:t>
      </w:r>
      <w:r w:rsidR="008D0558">
        <w:rPr>
          <w:rStyle w:val="dn"/>
          <w:rFonts w:ascii="Arial" w:hAnsi="Arial" w:cs="Arial"/>
          <w:sz w:val="20"/>
          <w:szCs w:val="20"/>
          <w:lang w:val="cs-CZ"/>
        </w:rPr>
        <w:t xml:space="preserve"> (</w:t>
      </w:r>
      <w:r w:rsidR="00CF315A">
        <w:rPr>
          <w:rStyle w:val="dn"/>
          <w:rFonts w:ascii="Arial" w:hAnsi="Arial" w:cs="Arial"/>
          <w:sz w:val="20"/>
          <w:szCs w:val="20"/>
          <w:lang w:val="cs-CZ"/>
        </w:rPr>
        <w:t xml:space="preserve">ESP) 190b., 2. </w:t>
      </w:r>
      <w:proofErr w:type="spellStart"/>
      <w:r w:rsidR="00CF315A">
        <w:rPr>
          <w:rStyle w:val="dn"/>
          <w:rFonts w:ascii="Arial" w:hAnsi="Arial" w:cs="Arial"/>
          <w:sz w:val="20"/>
          <w:szCs w:val="20"/>
          <w:lang w:val="cs-CZ"/>
        </w:rPr>
        <w:t>Cegarra</w:t>
      </w:r>
      <w:proofErr w:type="spellEnd"/>
      <w:r w:rsidR="00CF315A">
        <w:rPr>
          <w:rStyle w:val="dn"/>
          <w:rFonts w:ascii="Arial" w:hAnsi="Arial" w:cs="Arial"/>
          <w:sz w:val="20"/>
          <w:szCs w:val="20"/>
          <w:lang w:val="cs-CZ"/>
        </w:rPr>
        <w:t xml:space="preserve"> D. (ESP) 170b., </w:t>
      </w:r>
      <w:proofErr w:type="spellStart"/>
      <w:r w:rsidR="00CF315A">
        <w:rPr>
          <w:rStyle w:val="dn"/>
          <w:rFonts w:ascii="Arial" w:hAnsi="Arial" w:cs="Arial"/>
          <w:sz w:val="20"/>
          <w:szCs w:val="20"/>
          <w:lang w:val="cs-CZ"/>
        </w:rPr>
        <w:t>Corre</w:t>
      </w:r>
      <w:proofErr w:type="spellEnd"/>
      <w:r w:rsidR="00CF315A">
        <w:rPr>
          <w:rStyle w:val="dn"/>
          <w:rFonts w:ascii="Arial" w:hAnsi="Arial" w:cs="Arial"/>
          <w:sz w:val="20"/>
          <w:szCs w:val="20"/>
          <w:lang w:val="cs-CZ"/>
        </w:rPr>
        <w:t xml:space="preserve"> T. (FRA) 170b, 4. Kalaš V. 170b.</w:t>
      </w:r>
    </w:p>
    <w:p w14:paraId="26C7C408" w14:textId="77777777" w:rsidR="00252437" w:rsidRDefault="00252437" w:rsidP="0025243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b/>
          <w:bCs/>
          <w:sz w:val="20"/>
          <w:szCs w:val="20"/>
          <w:lang w:val="cs-CZ"/>
        </w:rPr>
      </w:pPr>
      <w:r w:rsidRPr="00CF315A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Finále Trial Ženy</w:t>
      </w:r>
    </w:p>
    <w:p w14:paraId="40FCE243" w14:textId="58B8308F" w:rsidR="00252437" w:rsidRPr="008D0558" w:rsidRDefault="00252437" w:rsidP="00252437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CF315A">
        <w:rPr>
          <w:rStyle w:val="dn"/>
          <w:rFonts w:ascii="Arial" w:hAnsi="Arial" w:cs="Arial"/>
          <w:sz w:val="20"/>
          <w:szCs w:val="20"/>
        </w:rPr>
        <w:t>1.</w:t>
      </w:r>
      <w:r>
        <w:rPr>
          <w:rStyle w:val="dn"/>
          <w:rFonts w:ascii="Arial" w:hAnsi="Arial" w:cs="Arial"/>
          <w:sz w:val="20"/>
          <w:szCs w:val="20"/>
          <w:lang w:val="cs-CZ"/>
        </w:rPr>
        <w:t xml:space="preserve">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Reichenbach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N. (GER) 290b., 2. Baron V. (ESP) 290b., 3. </w:t>
      </w:r>
      <w:proofErr w:type="spellStart"/>
      <w:r>
        <w:rPr>
          <w:rStyle w:val="dn"/>
          <w:rFonts w:ascii="Arial" w:hAnsi="Arial" w:cs="Arial"/>
          <w:sz w:val="20"/>
          <w:szCs w:val="20"/>
          <w:lang w:val="cs-CZ"/>
        </w:rPr>
        <w:t>Andersson</w:t>
      </w:r>
      <w:proofErr w:type="spellEnd"/>
      <w:r>
        <w:rPr>
          <w:rStyle w:val="dn"/>
          <w:rFonts w:ascii="Arial" w:hAnsi="Arial" w:cs="Arial"/>
          <w:sz w:val="20"/>
          <w:szCs w:val="20"/>
          <w:lang w:val="cs-CZ"/>
        </w:rPr>
        <w:t xml:space="preserve"> H. (SWE) 200b., 4.</w:t>
      </w:r>
      <w:r w:rsidRPr="00CF315A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>
        <w:rPr>
          <w:rStyle w:val="dn"/>
          <w:rFonts w:ascii="Arial" w:hAnsi="Arial" w:cs="Arial"/>
          <w:sz w:val="20"/>
          <w:szCs w:val="20"/>
          <w:lang w:val="cs-CZ"/>
        </w:rPr>
        <w:t>Hříbková E. 190b</w:t>
      </w:r>
    </w:p>
    <w:p w14:paraId="26AE796E" w14:textId="77777777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Semifinále Trial Muži 26”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- 22. místo T. Vepřek</w:t>
      </w:r>
    </w:p>
    <w:p w14:paraId="43703B68" w14:textId="77777777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Semifinále Trial Junioři 20”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- 8. místo R. Vymetal, 14. místo D. Vlasák</w:t>
      </w:r>
    </w:p>
    <w:p w14:paraId="7EB1E1AD" w14:textId="77777777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Semifinále Trial Muži 20”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- 16. místo V. Kolář, 26. R. </w:t>
      </w:r>
      <w:proofErr w:type="spellStart"/>
      <w:r w:rsidRPr="008D0558">
        <w:rPr>
          <w:rStyle w:val="dn"/>
          <w:rFonts w:ascii="Arial" w:hAnsi="Arial" w:cs="Arial"/>
          <w:sz w:val="20"/>
          <w:szCs w:val="20"/>
          <w:lang w:val="cs-CZ"/>
        </w:rPr>
        <w:t>Gebr</w:t>
      </w:r>
      <w:proofErr w:type="spellEnd"/>
    </w:p>
    <w:p w14:paraId="5F0133E9" w14:textId="04640D76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4C314830" w14:textId="4F66D1FE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Kvalifikace BMX Freestyle Muži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- 31. místo J. </w:t>
      </w:r>
      <w:proofErr w:type="spellStart"/>
      <w:r w:rsidRPr="008D0558">
        <w:rPr>
          <w:rStyle w:val="dn"/>
          <w:rFonts w:ascii="Arial" w:hAnsi="Arial" w:cs="Arial"/>
          <w:sz w:val="20"/>
          <w:szCs w:val="20"/>
          <w:lang w:val="cs-CZ"/>
        </w:rPr>
        <w:t>Broža</w:t>
      </w:r>
      <w:proofErr w:type="spellEnd"/>
      <w:r w:rsidRPr="008D0558">
        <w:rPr>
          <w:rStyle w:val="dn"/>
          <w:rFonts w:ascii="Arial" w:hAnsi="Arial" w:cs="Arial"/>
          <w:sz w:val="20"/>
          <w:szCs w:val="20"/>
          <w:lang w:val="cs-CZ"/>
        </w:rPr>
        <w:t>, 49. místo T. Beran</w:t>
      </w:r>
    </w:p>
    <w:p w14:paraId="56AD2A0B" w14:textId="4D042A15" w:rsidR="008D0558" w:rsidRPr="008D0558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Kvalifikace BMX Freestyle Ženy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- 7. místo I. </w:t>
      </w:r>
      <w:proofErr w:type="spellStart"/>
      <w:r w:rsidRPr="008D0558">
        <w:rPr>
          <w:rStyle w:val="dn"/>
          <w:rFonts w:ascii="Arial" w:hAnsi="Arial" w:cs="Arial"/>
          <w:sz w:val="20"/>
          <w:szCs w:val="20"/>
          <w:lang w:val="cs-CZ"/>
        </w:rPr>
        <w:t>Miculyčová</w:t>
      </w:r>
      <w:proofErr w:type="spellEnd"/>
      <w:r w:rsidR="001D7A6B">
        <w:rPr>
          <w:rStyle w:val="dn"/>
          <w:rFonts w:ascii="Arial" w:hAnsi="Arial" w:cs="Arial"/>
          <w:sz w:val="20"/>
          <w:szCs w:val="20"/>
          <w:lang w:val="cs-CZ"/>
        </w:rPr>
        <w:t xml:space="preserve"> (postup do finále),</w:t>
      </w:r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20. místo K. Jalůvková</w:t>
      </w:r>
    </w:p>
    <w:p w14:paraId="749F91A6" w14:textId="53CCCEB2" w:rsidR="002F3A65" w:rsidRDefault="008D0558" w:rsidP="008D0558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 xml:space="preserve">Kvalifikace BMX Freestyle </w:t>
      </w:r>
      <w:proofErr w:type="spellStart"/>
      <w:r w:rsidRPr="00252437">
        <w:rPr>
          <w:rStyle w:val="dn"/>
          <w:rFonts w:ascii="Arial" w:hAnsi="Arial" w:cs="Arial"/>
          <w:b/>
          <w:bCs/>
          <w:sz w:val="20"/>
          <w:szCs w:val="20"/>
          <w:lang w:val="cs-CZ"/>
        </w:rPr>
        <w:t>Flatland</w:t>
      </w:r>
      <w:proofErr w:type="spellEnd"/>
      <w:r w:rsidRPr="008D0558">
        <w:rPr>
          <w:rStyle w:val="dn"/>
          <w:rFonts w:ascii="Arial" w:hAnsi="Arial" w:cs="Arial"/>
          <w:sz w:val="20"/>
          <w:szCs w:val="20"/>
          <w:lang w:val="cs-CZ"/>
        </w:rPr>
        <w:t xml:space="preserve"> - 15. místo M. Dražil</w:t>
      </w:r>
    </w:p>
    <w:p w14:paraId="51110B77" w14:textId="276B9674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577B542" w14:textId="3C718C01" w:rsidR="00C50794" w:rsidRDefault="00C5079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6B14D2D5" w14:textId="33CF4943" w:rsidR="00C50794" w:rsidRDefault="00A10A5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FOTO: Erik Figar (BMX Freestyle reprezentace), David Kalaš (Trial)</w:t>
      </w:r>
    </w:p>
    <w:p w14:paraId="5849CD62" w14:textId="5FD186C6" w:rsidR="00C50794" w:rsidRDefault="00960470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VIDEO: V. Kalaš finálový závod + rozhovor po závodě</w:t>
      </w:r>
    </w:p>
    <w:p w14:paraId="72BB6533" w14:textId="77777777" w:rsidR="0015252C" w:rsidRDefault="0015252C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</w:p>
    <w:p w14:paraId="58917F8F" w14:textId="15F1A7B4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hAnsi="Arial" w:cs="Arial"/>
          <w:sz w:val="20"/>
          <w:szCs w:val="20"/>
          <w:lang w:val="cs-CZ"/>
        </w:rPr>
      </w:pPr>
      <w:r w:rsidRPr="004C2B60">
        <w:rPr>
          <w:rStyle w:val="dn"/>
          <w:rFonts w:ascii="Arial" w:hAnsi="Arial" w:cs="Arial"/>
          <w:sz w:val="20"/>
          <w:szCs w:val="20"/>
          <w:lang w:val="cs-CZ"/>
        </w:rPr>
        <w:t>Kontakt pro média:</w:t>
      </w:r>
    </w:p>
    <w:p w14:paraId="60D768E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</w:p>
    <w:p w14:paraId="42E0BC4A" w14:textId="77777777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2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Martin Dvořák</w:t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  <w:t xml:space="preserve"> </w:t>
      </w:r>
    </w:p>
    <w:p w14:paraId="42A43035" w14:textId="53EA203C" w:rsidR="00647344" w:rsidRPr="004C2B60" w:rsidRDefault="00647344" w:rsidP="00647344">
      <w:pPr>
        <w:pStyle w:val="BodySmall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  <w:tab w:val="left" w:pos="7360"/>
          <w:tab w:val="left" w:pos="8280"/>
          <w:tab w:val="left" w:pos="8520"/>
        </w:tabs>
        <w:spacing w:before="0"/>
        <w:rPr>
          <w:rStyle w:val="dn"/>
          <w:rFonts w:ascii="Arial" w:eastAsia="Helvetica" w:hAnsi="Arial" w:cs="Arial"/>
          <w:sz w:val="20"/>
          <w:szCs w:val="20"/>
          <w:lang w:val="cs-CZ"/>
        </w:rPr>
      </w:pPr>
      <w:r>
        <w:rPr>
          <w:rStyle w:val="dn"/>
          <w:rFonts w:ascii="Arial" w:hAnsi="Arial" w:cs="Arial"/>
          <w:sz w:val="20"/>
          <w:szCs w:val="20"/>
          <w:lang w:val="cs-CZ"/>
        </w:rPr>
        <w:t>Marketing</w:t>
      </w:r>
      <w:r w:rsidR="0015252C">
        <w:rPr>
          <w:rStyle w:val="dn"/>
          <w:rFonts w:ascii="Arial" w:hAnsi="Arial" w:cs="Arial"/>
          <w:sz w:val="20"/>
          <w:szCs w:val="20"/>
          <w:lang w:val="cs-CZ"/>
        </w:rPr>
        <w:t xml:space="preserve"> &amp; </w:t>
      </w:r>
      <w:proofErr w:type="spellStart"/>
      <w:r w:rsidR="0015252C">
        <w:rPr>
          <w:rStyle w:val="dn"/>
          <w:rFonts w:ascii="Arial" w:hAnsi="Arial" w:cs="Arial"/>
          <w:sz w:val="20"/>
          <w:szCs w:val="20"/>
          <w:lang w:val="cs-CZ"/>
        </w:rPr>
        <w:t>Events</w:t>
      </w:r>
      <w:proofErr w:type="spellEnd"/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  <w:r w:rsidRPr="004C2B60">
        <w:rPr>
          <w:rStyle w:val="dn"/>
          <w:rFonts w:ascii="Arial" w:hAnsi="Arial" w:cs="Arial"/>
          <w:sz w:val="20"/>
          <w:szCs w:val="20"/>
          <w:lang w:val="cs-CZ"/>
        </w:rPr>
        <w:tab/>
      </w:r>
    </w:p>
    <w:p w14:paraId="2FDA4C7A" w14:textId="77777777" w:rsidR="00647344" w:rsidRPr="004C2B60" w:rsidRDefault="00647344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r w:rsidRPr="004C2B60">
        <w:rPr>
          <w:rStyle w:val="dnA"/>
          <w:rFonts w:ascii="Arial" w:hAnsi="Arial" w:cs="Arial"/>
          <w:sz w:val="20"/>
          <w:szCs w:val="20"/>
          <w:lang w:val="cs-CZ"/>
        </w:rPr>
        <w:t>+420</w:t>
      </w:r>
      <w:r>
        <w:rPr>
          <w:rStyle w:val="dn"/>
          <w:rFonts w:ascii="Arial" w:hAnsi="Arial" w:cs="Arial"/>
          <w:sz w:val="20"/>
          <w:szCs w:val="20"/>
          <w:lang w:val="cs-CZ"/>
        </w:rPr>
        <w:t> </w:t>
      </w:r>
      <w:r>
        <w:rPr>
          <w:rStyle w:val="dnA"/>
          <w:rFonts w:ascii="Arial" w:hAnsi="Arial" w:cs="Arial"/>
          <w:sz w:val="20"/>
          <w:szCs w:val="20"/>
          <w:lang w:val="cs-CZ"/>
        </w:rPr>
        <w:t>776 697 243</w:t>
      </w:r>
    </w:p>
    <w:p w14:paraId="64B4BB63" w14:textId="77777777" w:rsidR="00647344" w:rsidRPr="004C2B60" w:rsidRDefault="00000000" w:rsidP="00647344">
      <w:pPr>
        <w:pStyle w:val="BodyA"/>
        <w:rPr>
          <w:rStyle w:val="dnA"/>
          <w:rFonts w:ascii="Arial" w:hAnsi="Arial" w:cs="Arial"/>
          <w:sz w:val="20"/>
          <w:szCs w:val="20"/>
          <w:lang w:val="cs-CZ"/>
        </w:rPr>
      </w:pPr>
      <w:hyperlink r:id="rId10" w:history="1">
        <w:r w:rsidR="00647344" w:rsidRPr="008A3E1B">
          <w:rPr>
            <w:rStyle w:val="Hypertextovodkaz"/>
            <w:rFonts w:ascii="Arial" w:hAnsi="Arial" w:cs="Arial"/>
            <w:sz w:val="20"/>
            <w:szCs w:val="20"/>
            <w:lang w:val="cs-CZ"/>
          </w:rPr>
          <w:t>dvorak@ceskysvazcyklistiky.cz</w:t>
        </w:r>
      </w:hyperlink>
    </w:p>
    <w:p w14:paraId="703FFA92" w14:textId="77777777" w:rsidR="007D3747" w:rsidRPr="008E7871" w:rsidRDefault="007D3747" w:rsidP="004C2B60">
      <w:pPr>
        <w:rPr>
          <w:rFonts w:ascii="Arial" w:hAnsi="Arial" w:cs="Arial"/>
        </w:rPr>
      </w:pPr>
    </w:p>
    <w:sectPr w:rsidR="007D3747" w:rsidRPr="008E7871" w:rsidSect="00BF78C1">
      <w:footerReference w:type="default" r:id="rId11"/>
      <w:footnotePr>
        <w:pos w:val="beneathText"/>
      </w:footnotePr>
      <w:pgSz w:w="11905" w:h="16837" w:code="9"/>
      <w:pgMar w:top="459" w:right="851" w:bottom="289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03FD2" w14:textId="77777777" w:rsidR="004014CA" w:rsidRDefault="004014CA" w:rsidP="00E034D9">
      <w:pPr>
        <w:spacing w:after="0" w:line="240" w:lineRule="auto"/>
      </w:pPr>
      <w:r>
        <w:separator/>
      </w:r>
    </w:p>
  </w:endnote>
  <w:endnote w:type="continuationSeparator" w:id="0">
    <w:p w14:paraId="4D3BE574" w14:textId="77777777" w:rsidR="004014CA" w:rsidRDefault="004014CA" w:rsidP="00E0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Arial"/>
    <w:panose1 w:val="020B0604020202020204"/>
    <w:charset w:val="00"/>
    <w:family w:val="swiss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481F" w14:textId="6ECEC252" w:rsidR="001A77AA" w:rsidRDefault="0072111F" w:rsidP="001A77AA">
    <w:pPr>
      <w:pStyle w:val="Zpat"/>
      <w:rPr>
        <w:sz w:val="16"/>
        <w:szCs w:val="16"/>
      </w:rPr>
    </w:pPr>
    <w:r w:rsidRPr="0072111F">
      <w:rPr>
        <w:sz w:val="16"/>
        <w:szCs w:val="16"/>
      </w:rPr>
      <w:t>Generální partner</w:t>
    </w:r>
    <w:r w:rsidR="001A77AA">
      <w:rPr>
        <w:sz w:val="16"/>
        <w:szCs w:val="16"/>
      </w:rPr>
      <w:t xml:space="preserve"> ČSC</w:t>
    </w:r>
    <w:r>
      <w:rPr>
        <w:sz w:val="16"/>
        <w:szCs w:val="16"/>
      </w:rPr>
      <w:t xml:space="preserve">    </w:t>
    </w:r>
    <w:r w:rsidR="00BD7667">
      <w:rPr>
        <w:noProof/>
        <w:sz w:val="16"/>
        <w:szCs w:val="16"/>
      </w:rPr>
      <w:drawing>
        <wp:inline distT="0" distB="0" distL="0" distR="0" wp14:anchorId="6153EF14" wp14:editId="03DE60D2">
          <wp:extent cx="1205740" cy="366028"/>
          <wp:effectExtent l="0" t="0" r="1270" b="254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149" cy="3694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A77AA">
      <w:rPr>
        <w:sz w:val="16"/>
        <w:szCs w:val="16"/>
      </w:rPr>
      <w:t xml:space="preserve">        </w:t>
    </w:r>
    <w:r w:rsidR="00F44DA7">
      <w:rPr>
        <w:sz w:val="16"/>
        <w:szCs w:val="16"/>
      </w:rPr>
      <w:t xml:space="preserve">Partner ČSC    </w:t>
    </w:r>
    <w:r w:rsidR="00550631">
      <w:rPr>
        <w:noProof/>
        <w:sz w:val="16"/>
        <w:szCs w:val="16"/>
      </w:rPr>
      <w:drawing>
        <wp:inline distT="0" distB="0" distL="0" distR="0" wp14:anchorId="71C14535" wp14:editId="231B6DB4">
          <wp:extent cx="1078784" cy="395697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áze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844" cy="4382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74AA">
      <w:rPr>
        <w:sz w:val="16"/>
        <w:szCs w:val="16"/>
      </w:rPr>
      <w:t xml:space="preserve">         </w:t>
    </w:r>
    <w:r w:rsidR="005E1B66">
      <w:rPr>
        <w:sz w:val="16"/>
        <w:szCs w:val="16"/>
      </w:rPr>
      <w:t>Hlavní partner elektromobility ČSC</w:t>
    </w:r>
    <w:r w:rsidR="001A77AA">
      <w:rPr>
        <w:sz w:val="16"/>
        <w:szCs w:val="16"/>
      </w:rPr>
      <w:t xml:space="preserve">         </w:t>
    </w:r>
    <w:r w:rsidR="00550631">
      <w:rPr>
        <w:noProof/>
        <w:sz w:val="16"/>
        <w:szCs w:val="16"/>
      </w:rPr>
      <w:drawing>
        <wp:inline distT="0" distB="0" distL="0" distR="0" wp14:anchorId="3683744F" wp14:editId="0E591D84">
          <wp:extent cx="506776" cy="358780"/>
          <wp:effectExtent l="0" t="0" r="127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499" cy="432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A598E" w14:textId="66852FCF" w:rsidR="005E1B66" w:rsidRDefault="005E1B66" w:rsidP="001A77AA">
    <w:pPr>
      <w:pStyle w:val="Zpat"/>
      <w:rPr>
        <w:sz w:val="16"/>
        <w:szCs w:val="16"/>
      </w:rPr>
    </w:pPr>
  </w:p>
  <w:p w14:paraId="41D31D1F" w14:textId="631FF7AC" w:rsidR="005E1B66" w:rsidRDefault="005E1B66" w:rsidP="005E1B66">
    <w:pPr>
      <w:pStyle w:val="Zpat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C6D5C5F" wp14:editId="6A7D8F03">
          <wp:extent cx="1641418" cy="178315"/>
          <wp:effectExtent l="0" t="0" r="0" b="0"/>
          <wp:docPr id="4" name="Obrázek 4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Obsah obrázku text, klipart&#10;&#10;Popis byl vytvořen automaticky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18" cy="17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4B92A4" w14:textId="6B311F0C" w:rsidR="001A77AA" w:rsidRDefault="001A77AA">
    <w:pPr>
      <w:pStyle w:val="Zpat"/>
      <w:rPr>
        <w:sz w:val="16"/>
        <w:szCs w:val="16"/>
      </w:rPr>
    </w:pPr>
  </w:p>
  <w:p w14:paraId="4C45A56C" w14:textId="2EF69D6D" w:rsidR="0072111F" w:rsidRPr="0072111F" w:rsidRDefault="0072111F">
    <w:pPr>
      <w:pStyle w:val="Zpat"/>
      <w:rPr>
        <w:sz w:val="16"/>
        <w:szCs w:val="16"/>
      </w:rPr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E9D2" w14:textId="77777777" w:rsidR="004014CA" w:rsidRDefault="004014CA" w:rsidP="00E034D9">
      <w:pPr>
        <w:spacing w:after="0" w:line="240" w:lineRule="auto"/>
      </w:pPr>
      <w:r>
        <w:separator/>
      </w:r>
    </w:p>
  </w:footnote>
  <w:footnote w:type="continuationSeparator" w:id="0">
    <w:p w14:paraId="57757A94" w14:textId="77777777" w:rsidR="004014CA" w:rsidRDefault="004014CA" w:rsidP="00E0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5D7"/>
    <w:multiLevelType w:val="hybridMultilevel"/>
    <w:tmpl w:val="0518BD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494"/>
    <w:multiLevelType w:val="hybridMultilevel"/>
    <w:tmpl w:val="E0AA6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44883"/>
    <w:multiLevelType w:val="hybridMultilevel"/>
    <w:tmpl w:val="22CAE3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9149D"/>
    <w:multiLevelType w:val="hybridMultilevel"/>
    <w:tmpl w:val="1110E4E2"/>
    <w:lvl w:ilvl="0" w:tplc="5120AD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color w:val="FF66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8724C"/>
    <w:multiLevelType w:val="hybridMultilevel"/>
    <w:tmpl w:val="7A22D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913FA"/>
    <w:multiLevelType w:val="hybridMultilevel"/>
    <w:tmpl w:val="EC201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209D5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79C7"/>
    <w:multiLevelType w:val="hybridMultilevel"/>
    <w:tmpl w:val="BA7835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83462"/>
    <w:multiLevelType w:val="hybridMultilevel"/>
    <w:tmpl w:val="3FC02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571E1"/>
    <w:multiLevelType w:val="multilevel"/>
    <w:tmpl w:val="3A7898B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6C92420"/>
    <w:multiLevelType w:val="hybridMultilevel"/>
    <w:tmpl w:val="884E8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86A33"/>
    <w:multiLevelType w:val="hybridMultilevel"/>
    <w:tmpl w:val="1A20C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E5606"/>
    <w:multiLevelType w:val="hybridMultilevel"/>
    <w:tmpl w:val="48D465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36DED"/>
    <w:multiLevelType w:val="hybridMultilevel"/>
    <w:tmpl w:val="585C3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F74C9C"/>
    <w:multiLevelType w:val="hybridMultilevel"/>
    <w:tmpl w:val="908258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5324787">
    <w:abstractNumId w:val="6"/>
  </w:num>
  <w:num w:numId="2" w16cid:durableId="147325556">
    <w:abstractNumId w:val="12"/>
  </w:num>
  <w:num w:numId="3" w16cid:durableId="1648851982">
    <w:abstractNumId w:val="9"/>
  </w:num>
  <w:num w:numId="4" w16cid:durableId="1396316643">
    <w:abstractNumId w:val="2"/>
  </w:num>
  <w:num w:numId="5" w16cid:durableId="253055315">
    <w:abstractNumId w:val="3"/>
  </w:num>
  <w:num w:numId="6" w16cid:durableId="352658980">
    <w:abstractNumId w:val="4"/>
  </w:num>
  <w:num w:numId="7" w16cid:durableId="1177230304">
    <w:abstractNumId w:val="11"/>
  </w:num>
  <w:num w:numId="8" w16cid:durableId="1981839585">
    <w:abstractNumId w:val="14"/>
  </w:num>
  <w:num w:numId="9" w16cid:durableId="1322463100">
    <w:abstractNumId w:val="7"/>
  </w:num>
  <w:num w:numId="10" w16cid:durableId="1230071527">
    <w:abstractNumId w:val="0"/>
  </w:num>
  <w:num w:numId="11" w16cid:durableId="829298865">
    <w:abstractNumId w:val="5"/>
  </w:num>
  <w:num w:numId="12" w16cid:durableId="1849372117">
    <w:abstractNumId w:val="1"/>
  </w:num>
  <w:num w:numId="13" w16cid:durableId="843935661">
    <w:abstractNumId w:val="8"/>
  </w:num>
  <w:num w:numId="14" w16cid:durableId="53353931">
    <w:abstractNumId w:val="13"/>
  </w:num>
  <w:num w:numId="15" w16cid:durableId="6528310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59"/>
    <w:rsid w:val="00007771"/>
    <w:rsid w:val="000341F6"/>
    <w:rsid w:val="00036522"/>
    <w:rsid w:val="00040C2E"/>
    <w:rsid w:val="00043075"/>
    <w:rsid w:val="0004332E"/>
    <w:rsid w:val="0004514B"/>
    <w:rsid w:val="0005325E"/>
    <w:rsid w:val="00055CD0"/>
    <w:rsid w:val="00065A3A"/>
    <w:rsid w:val="00066A79"/>
    <w:rsid w:val="0006740E"/>
    <w:rsid w:val="000715D6"/>
    <w:rsid w:val="00076F8B"/>
    <w:rsid w:val="00083B24"/>
    <w:rsid w:val="00096FA4"/>
    <w:rsid w:val="000B6E0D"/>
    <w:rsid w:val="000C0724"/>
    <w:rsid w:val="000C75D2"/>
    <w:rsid w:val="000D19FF"/>
    <w:rsid w:val="000D5781"/>
    <w:rsid w:val="000D62DF"/>
    <w:rsid w:val="000D72DE"/>
    <w:rsid w:val="000E68D2"/>
    <w:rsid w:val="000F6916"/>
    <w:rsid w:val="001018E7"/>
    <w:rsid w:val="001021B4"/>
    <w:rsid w:val="00103643"/>
    <w:rsid w:val="00117853"/>
    <w:rsid w:val="0012519A"/>
    <w:rsid w:val="001323EA"/>
    <w:rsid w:val="001347BF"/>
    <w:rsid w:val="001400C6"/>
    <w:rsid w:val="0014297F"/>
    <w:rsid w:val="001441D9"/>
    <w:rsid w:val="0015252C"/>
    <w:rsid w:val="0015700B"/>
    <w:rsid w:val="00185DB9"/>
    <w:rsid w:val="00196786"/>
    <w:rsid w:val="001A5411"/>
    <w:rsid w:val="001A77AA"/>
    <w:rsid w:val="001B1383"/>
    <w:rsid w:val="001B4B5A"/>
    <w:rsid w:val="001B5B62"/>
    <w:rsid w:val="001C7858"/>
    <w:rsid w:val="001D1302"/>
    <w:rsid w:val="001D7A6B"/>
    <w:rsid w:val="001E1475"/>
    <w:rsid w:val="001E20E0"/>
    <w:rsid w:val="001E3970"/>
    <w:rsid w:val="001F404E"/>
    <w:rsid w:val="00206932"/>
    <w:rsid w:val="00207F4E"/>
    <w:rsid w:val="0021598C"/>
    <w:rsid w:val="0021611F"/>
    <w:rsid w:val="00216BEF"/>
    <w:rsid w:val="00235FA9"/>
    <w:rsid w:val="0024248F"/>
    <w:rsid w:val="00242D5D"/>
    <w:rsid w:val="00252437"/>
    <w:rsid w:val="00253A08"/>
    <w:rsid w:val="00256132"/>
    <w:rsid w:val="00257390"/>
    <w:rsid w:val="002613B7"/>
    <w:rsid w:val="00262798"/>
    <w:rsid w:val="00272687"/>
    <w:rsid w:val="00274362"/>
    <w:rsid w:val="00275782"/>
    <w:rsid w:val="00282E84"/>
    <w:rsid w:val="00293298"/>
    <w:rsid w:val="00295CD5"/>
    <w:rsid w:val="002B7EAA"/>
    <w:rsid w:val="002D42EC"/>
    <w:rsid w:val="002E6D50"/>
    <w:rsid w:val="002F2029"/>
    <w:rsid w:val="002F3A65"/>
    <w:rsid w:val="003006B3"/>
    <w:rsid w:val="003021D5"/>
    <w:rsid w:val="0030377F"/>
    <w:rsid w:val="003063BE"/>
    <w:rsid w:val="00307FE6"/>
    <w:rsid w:val="00313295"/>
    <w:rsid w:val="003156D2"/>
    <w:rsid w:val="00316D2C"/>
    <w:rsid w:val="0031726E"/>
    <w:rsid w:val="00317A5D"/>
    <w:rsid w:val="00321424"/>
    <w:rsid w:val="00332337"/>
    <w:rsid w:val="00334BB6"/>
    <w:rsid w:val="003353CF"/>
    <w:rsid w:val="0033552C"/>
    <w:rsid w:val="003409C4"/>
    <w:rsid w:val="00344774"/>
    <w:rsid w:val="00345088"/>
    <w:rsid w:val="00351A4B"/>
    <w:rsid w:val="0036325D"/>
    <w:rsid w:val="00371C86"/>
    <w:rsid w:val="00383880"/>
    <w:rsid w:val="003A3A12"/>
    <w:rsid w:val="003C0A32"/>
    <w:rsid w:val="003C393E"/>
    <w:rsid w:val="003D1B44"/>
    <w:rsid w:val="003D6E74"/>
    <w:rsid w:val="003E0C00"/>
    <w:rsid w:val="003E7862"/>
    <w:rsid w:val="004014CA"/>
    <w:rsid w:val="004114F5"/>
    <w:rsid w:val="00416ED6"/>
    <w:rsid w:val="00422B1E"/>
    <w:rsid w:val="00433027"/>
    <w:rsid w:val="004337D4"/>
    <w:rsid w:val="00437BD3"/>
    <w:rsid w:val="004405B2"/>
    <w:rsid w:val="004416A7"/>
    <w:rsid w:val="0044287E"/>
    <w:rsid w:val="00443C4F"/>
    <w:rsid w:val="00443FBA"/>
    <w:rsid w:val="004441F3"/>
    <w:rsid w:val="00444FEC"/>
    <w:rsid w:val="00475917"/>
    <w:rsid w:val="00485C7E"/>
    <w:rsid w:val="00486459"/>
    <w:rsid w:val="004968EC"/>
    <w:rsid w:val="004A5D5C"/>
    <w:rsid w:val="004A7B32"/>
    <w:rsid w:val="004B03BA"/>
    <w:rsid w:val="004B4106"/>
    <w:rsid w:val="004C2B60"/>
    <w:rsid w:val="004D3DBE"/>
    <w:rsid w:val="0050272E"/>
    <w:rsid w:val="00504141"/>
    <w:rsid w:val="00504151"/>
    <w:rsid w:val="00513643"/>
    <w:rsid w:val="005156DC"/>
    <w:rsid w:val="00520D21"/>
    <w:rsid w:val="00544439"/>
    <w:rsid w:val="00550631"/>
    <w:rsid w:val="00550EE1"/>
    <w:rsid w:val="00552D8A"/>
    <w:rsid w:val="00553E64"/>
    <w:rsid w:val="00563C44"/>
    <w:rsid w:val="00584104"/>
    <w:rsid w:val="0059078A"/>
    <w:rsid w:val="00591CB1"/>
    <w:rsid w:val="00594153"/>
    <w:rsid w:val="005A3BC3"/>
    <w:rsid w:val="005A3FD0"/>
    <w:rsid w:val="005A49F3"/>
    <w:rsid w:val="005A5B90"/>
    <w:rsid w:val="005B0236"/>
    <w:rsid w:val="005B4252"/>
    <w:rsid w:val="005D0A80"/>
    <w:rsid w:val="005D155E"/>
    <w:rsid w:val="005E1B66"/>
    <w:rsid w:val="005E516E"/>
    <w:rsid w:val="005E7728"/>
    <w:rsid w:val="005F6D2B"/>
    <w:rsid w:val="006029F0"/>
    <w:rsid w:val="0060757E"/>
    <w:rsid w:val="00636071"/>
    <w:rsid w:val="00636602"/>
    <w:rsid w:val="006430B3"/>
    <w:rsid w:val="00643848"/>
    <w:rsid w:val="00643E66"/>
    <w:rsid w:val="00647344"/>
    <w:rsid w:val="0065292C"/>
    <w:rsid w:val="006578C0"/>
    <w:rsid w:val="00662878"/>
    <w:rsid w:val="0067335B"/>
    <w:rsid w:val="0068787D"/>
    <w:rsid w:val="00695727"/>
    <w:rsid w:val="00697CF3"/>
    <w:rsid w:val="006A4DBC"/>
    <w:rsid w:val="006B16C2"/>
    <w:rsid w:val="006B36E1"/>
    <w:rsid w:val="006C1C06"/>
    <w:rsid w:val="006C4410"/>
    <w:rsid w:val="006C51F5"/>
    <w:rsid w:val="006C74AA"/>
    <w:rsid w:val="006E1C1A"/>
    <w:rsid w:val="006E45A2"/>
    <w:rsid w:val="006E58C9"/>
    <w:rsid w:val="006F20DB"/>
    <w:rsid w:val="006F31C3"/>
    <w:rsid w:val="006F37CA"/>
    <w:rsid w:val="006F595E"/>
    <w:rsid w:val="006F6A35"/>
    <w:rsid w:val="006F74C9"/>
    <w:rsid w:val="0070168D"/>
    <w:rsid w:val="00706066"/>
    <w:rsid w:val="00713C06"/>
    <w:rsid w:val="0072111F"/>
    <w:rsid w:val="00721533"/>
    <w:rsid w:val="00740908"/>
    <w:rsid w:val="00741ACE"/>
    <w:rsid w:val="00747558"/>
    <w:rsid w:val="00751690"/>
    <w:rsid w:val="007520F1"/>
    <w:rsid w:val="00754223"/>
    <w:rsid w:val="00760761"/>
    <w:rsid w:val="00760D2A"/>
    <w:rsid w:val="00762B6C"/>
    <w:rsid w:val="007738B9"/>
    <w:rsid w:val="00775F31"/>
    <w:rsid w:val="00777A5A"/>
    <w:rsid w:val="007820FA"/>
    <w:rsid w:val="0079265E"/>
    <w:rsid w:val="007B69C3"/>
    <w:rsid w:val="007C30C2"/>
    <w:rsid w:val="007D3747"/>
    <w:rsid w:val="007D39DA"/>
    <w:rsid w:val="007F12B6"/>
    <w:rsid w:val="007F1E2E"/>
    <w:rsid w:val="007F73CB"/>
    <w:rsid w:val="00800D00"/>
    <w:rsid w:val="00811759"/>
    <w:rsid w:val="008119BE"/>
    <w:rsid w:val="00824E47"/>
    <w:rsid w:val="0082766F"/>
    <w:rsid w:val="00831196"/>
    <w:rsid w:val="008317BE"/>
    <w:rsid w:val="00832568"/>
    <w:rsid w:val="00834A64"/>
    <w:rsid w:val="008426C4"/>
    <w:rsid w:val="00842E45"/>
    <w:rsid w:val="0084419C"/>
    <w:rsid w:val="00846DE2"/>
    <w:rsid w:val="008501D6"/>
    <w:rsid w:val="0085236D"/>
    <w:rsid w:val="008545D2"/>
    <w:rsid w:val="00865E2B"/>
    <w:rsid w:val="0086710F"/>
    <w:rsid w:val="00867D13"/>
    <w:rsid w:val="0087697E"/>
    <w:rsid w:val="008A2999"/>
    <w:rsid w:val="008A2D57"/>
    <w:rsid w:val="008B4F70"/>
    <w:rsid w:val="008D0558"/>
    <w:rsid w:val="008D3E5B"/>
    <w:rsid w:val="008E7056"/>
    <w:rsid w:val="008E7871"/>
    <w:rsid w:val="008F0C70"/>
    <w:rsid w:val="008F65B9"/>
    <w:rsid w:val="008F7386"/>
    <w:rsid w:val="00900A94"/>
    <w:rsid w:val="009127FB"/>
    <w:rsid w:val="00914FAE"/>
    <w:rsid w:val="0092116D"/>
    <w:rsid w:val="00921844"/>
    <w:rsid w:val="00921937"/>
    <w:rsid w:val="009252AF"/>
    <w:rsid w:val="0092631E"/>
    <w:rsid w:val="009278D7"/>
    <w:rsid w:val="00941079"/>
    <w:rsid w:val="0094757D"/>
    <w:rsid w:val="0095147B"/>
    <w:rsid w:val="00953239"/>
    <w:rsid w:val="00957AA9"/>
    <w:rsid w:val="00960470"/>
    <w:rsid w:val="009617B6"/>
    <w:rsid w:val="00970811"/>
    <w:rsid w:val="00971232"/>
    <w:rsid w:val="009722C0"/>
    <w:rsid w:val="009734F1"/>
    <w:rsid w:val="00973FF8"/>
    <w:rsid w:val="009773FC"/>
    <w:rsid w:val="00992081"/>
    <w:rsid w:val="009926A6"/>
    <w:rsid w:val="009A30F6"/>
    <w:rsid w:val="009B17F5"/>
    <w:rsid w:val="009B1F3C"/>
    <w:rsid w:val="009B354E"/>
    <w:rsid w:val="009B47FB"/>
    <w:rsid w:val="009B5C91"/>
    <w:rsid w:val="009C0A50"/>
    <w:rsid w:val="009C464B"/>
    <w:rsid w:val="009C71B3"/>
    <w:rsid w:val="009D442E"/>
    <w:rsid w:val="009D5433"/>
    <w:rsid w:val="009D6DFB"/>
    <w:rsid w:val="009F2C9C"/>
    <w:rsid w:val="009F5BFD"/>
    <w:rsid w:val="00A054EF"/>
    <w:rsid w:val="00A10A54"/>
    <w:rsid w:val="00A24494"/>
    <w:rsid w:val="00A2610C"/>
    <w:rsid w:val="00A33590"/>
    <w:rsid w:val="00A35EB3"/>
    <w:rsid w:val="00A36A2C"/>
    <w:rsid w:val="00A36AEC"/>
    <w:rsid w:val="00A41E46"/>
    <w:rsid w:val="00A51C68"/>
    <w:rsid w:val="00A544FD"/>
    <w:rsid w:val="00A70B68"/>
    <w:rsid w:val="00A7670B"/>
    <w:rsid w:val="00A76BEA"/>
    <w:rsid w:val="00A83A37"/>
    <w:rsid w:val="00A9008D"/>
    <w:rsid w:val="00A949DA"/>
    <w:rsid w:val="00AA429B"/>
    <w:rsid w:val="00AB3E27"/>
    <w:rsid w:val="00AD5BC9"/>
    <w:rsid w:val="00AF07E8"/>
    <w:rsid w:val="00AF0D2B"/>
    <w:rsid w:val="00AF4AD2"/>
    <w:rsid w:val="00AF70B1"/>
    <w:rsid w:val="00B01200"/>
    <w:rsid w:val="00B115D3"/>
    <w:rsid w:val="00B148B8"/>
    <w:rsid w:val="00B15BA2"/>
    <w:rsid w:val="00B16AE6"/>
    <w:rsid w:val="00B24CA4"/>
    <w:rsid w:val="00B43F1E"/>
    <w:rsid w:val="00B44560"/>
    <w:rsid w:val="00B56DDF"/>
    <w:rsid w:val="00B5716B"/>
    <w:rsid w:val="00B6081D"/>
    <w:rsid w:val="00B66DA9"/>
    <w:rsid w:val="00B76A9E"/>
    <w:rsid w:val="00B80A0F"/>
    <w:rsid w:val="00B83B18"/>
    <w:rsid w:val="00B91FF9"/>
    <w:rsid w:val="00BA335F"/>
    <w:rsid w:val="00BA422F"/>
    <w:rsid w:val="00BA42AA"/>
    <w:rsid w:val="00BA4E3E"/>
    <w:rsid w:val="00BA68CE"/>
    <w:rsid w:val="00BB22C2"/>
    <w:rsid w:val="00BB7EB2"/>
    <w:rsid w:val="00BC2718"/>
    <w:rsid w:val="00BC2927"/>
    <w:rsid w:val="00BC2F1E"/>
    <w:rsid w:val="00BD2072"/>
    <w:rsid w:val="00BD3E79"/>
    <w:rsid w:val="00BD470C"/>
    <w:rsid w:val="00BD47E8"/>
    <w:rsid w:val="00BD7667"/>
    <w:rsid w:val="00BD7E23"/>
    <w:rsid w:val="00BE0FC5"/>
    <w:rsid w:val="00BE17AE"/>
    <w:rsid w:val="00BE1FC6"/>
    <w:rsid w:val="00BE2F8F"/>
    <w:rsid w:val="00BE59F0"/>
    <w:rsid w:val="00BF4910"/>
    <w:rsid w:val="00BF78C1"/>
    <w:rsid w:val="00C043F1"/>
    <w:rsid w:val="00C062EE"/>
    <w:rsid w:val="00C120F2"/>
    <w:rsid w:val="00C20643"/>
    <w:rsid w:val="00C314B8"/>
    <w:rsid w:val="00C32513"/>
    <w:rsid w:val="00C4230D"/>
    <w:rsid w:val="00C4263C"/>
    <w:rsid w:val="00C506F8"/>
    <w:rsid w:val="00C50794"/>
    <w:rsid w:val="00C52AB6"/>
    <w:rsid w:val="00C52D8C"/>
    <w:rsid w:val="00C63E2C"/>
    <w:rsid w:val="00C72718"/>
    <w:rsid w:val="00C77CF8"/>
    <w:rsid w:val="00C8366B"/>
    <w:rsid w:val="00C939C0"/>
    <w:rsid w:val="00CA3288"/>
    <w:rsid w:val="00CA4E2C"/>
    <w:rsid w:val="00CA5930"/>
    <w:rsid w:val="00CB18FC"/>
    <w:rsid w:val="00CB2941"/>
    <w:rsid w:val="00CB597E"/>
    <w:rsid w:val="00CC0244"/>
    <w:rsid w:val="00CC073E"/>
    <w:rsid w:val="00CC106E"/>
    <w:rsid w:val="00CD3585"/>
    <w:rsid w:val="00CD35B7"/>
    <w:rsid w:val="00CD530E"/>
    <w:rsid w:val="00CE177B"/>
    <w:rsid w:val="00CE4ACA"/>
    <w:rsid w:val="00CE66D3"/>
    <w:rsid w:val="00CF315A"/>
    <w:rsid w:val="00D01D6F"/>
    <w:rsid w:val="00D06D3C"/>
    <w:rsid w:val="00D154A3"/>
    <w:rsid w:val="00D30F0C"/>
    <w:rsid w:val="00D45367"/>
    <w:rsid w:val="00D50848"/>
    <w:rsid w:val="00D5617F"/>
    <w:rsid w:val="00D64164"/>
    <w:rsid w:val="00D665AF"/>
    <w:rsid w:val="00D803F2"/>
    <w:rsid w:val="00D91176"/>
    <w:rsid w:val="00D92DCF"/>
    <w:rsid w:val="00D97347"/>
    <w:rsid w:val="00D979CE"/>
    <w:rsid w:val="00DA7DA7"/>
    <w:rsid w:val="00DD1E43"/>
    <w:rsid w:val="00DD4A6E"/>
    <w:rsid w:val="00DD5DD1"/>
    <w:rsid w:val="00DE0B52"/>
    <w:rsid w:val="00DE151F"/>
    <w:rsid w:val="00DE22CE"/>
    <w:rsid w:val="00DF1B02"/>
    <w:rsid w:val="00E034D9"/>
    <w:rsid w:val="00E049EF"/>
    <w:rsid w:val="00E04AAD"/>
    <w:rsid w:val="00E26FD5"/>
    <w:rsid w:val="00E34634"/>
    <w:rsid w:val="00E435EC"/>
    <w:rsid w:val="00E46682"/>
    <w:rsid w:val="00E55FBB"/>
    <w:rsid w:val="00E5714E"/>
    <w:rsid w:val="00E719E2"/>
    <w:rsid w:val="00E723B7"/>
    <w:rsid w:val="00E72549"/>
    <w:rsid w:val="00E867A6"/>
    <w:rsid w:val="00E87D66"/>
    <w:rsid w:val="00EA7DA2"/>
    <w:rsid w:val="00EB66C4"/>
    <w:rsid w:val="00EC7D20"/>
    <w:rsid w:val="00EE1E7C"/>
    <w:rsid w:val="00EE6444"/>
    <w:rsid w:val="00EF12ED"/>
    <w:rsid w:val="00F13D00"/>
    <w:rsid w:val="00F20B7A"/>
    <w:rsid w:val="00F20CC2"/>
    <w:rsid w:val="00F21C01"/>
    <w:rsid w:val="00F24D09"/>
    <w:rsid w:val="00F253B3"/>
    <w:rsid w:val="00F27983"/>
    <w:rsid w:val="00F33407"/>
    <w:rsid w:val="00F35A26"/>
    <w:rsid w:val="00F42828"/>
    <w:rsid w:val="00F436A1"/>
    <w:rsid w:val="00F44DA7"/>
    <w:rsid w:val="00F646B4"/>
    <w:rsid w:val="00F72DE1"/>
    <w:rsid w:val="00F7766A"/>
    <w:rsid w:val="00F77982"/>
    <w:rsid w:val="00F8253F"/>
    <w:rsid w:val="00F8291C"/>
    <w:rsid w:val="00F862B2"/>
    <w:rsid w:val="00FB2953"/>
    <w:rsid w:val="00FC4B22"/>
    <w:rsid w:val="00FD1E4D"/>
    <w:rsid w:val="00FD62BA"/>
    <w:rsid w:val="00FE07CA"/>
    <w:rsid w:val="00FE153E"/>
    <w:rsid w:val="00FE4383"/>
    <w:rsid w:val="00FE6085"/>
    <w:rsid w:val="00FF2D72"/>
    <w:rsid w:val="00FF595C"/>
    <w:rsid w:val="00FF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4448B"/>
  <w15:docId w15:val="{8CCA9036-E2A6-AA43-BC0E-182794E8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8645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85C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6459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64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253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34D9"/>
  </w:style>
  <w:style w:type="paragraph" w:styleId="Zpat">
    <w:name w:val="footer"/>
    <w:basedOn w:val="Normln"/>
    <w:link w:val="ZpatChar"/>
    <w:uiPriority w:val="99"/>
    <w:unhideWhenUsed/>
    <w:rsid w:val="00E0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34D9"/>
  </w:style>
  <w:style w:type="table" w:styleId="Mkatabulky">
    <w:name w:val="Table Grid"/>
    <w:basedOn w:val="Normlntabulka"/>
    <w:uiPriority w:val="59"/>
    <w:rsid w:val="000C7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A3FD0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50272E"/>
  </w:style>
  <w:style w:type="paragraph" w:styleId="Normlnweb">
    <w:name w:val="Normal (Web)"/>
    <w:basedOn w:val="Normln"/>
    <w:uiPriority w:val="99"/>
    <w:semiHidden/>
    <w:unhideWhenUsed/>
    <w:rsid w:val="00502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0272E"/>
    <w:rPr>
      <w:b/>
      <w:bCs/>
    </w:rPr>
  </w:style>
  <w:style w:type="paragraph" w:styleId="Zkladntext">
    <w:name w:val="Body Text"/>
    <w:basedOn w:val="Normln"/>
    <w:link w:val="ZkladntextChar"/>
    <w:rsid w:val="00800D0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800D0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77CF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Bezmezer">
    <w:name w:val="No Spacing"/>
    <w:uiPriority w:val="1"/>
    <w:qFormat/>
    <w:rsid w:val="000341F6"/>
    <w:pPr>
      <w:spacing w:after="0" w:line="240" w:lineRule="auto"/>
    </w:pPr>
    <w:rPr>
      <w:rFonts w:eastAsiaTheme="minorHAnsi"/>
      <w:lang w:eastAsia="en-US"/>
    </w:rPr>
  </w:style>
  <w:style w:type="paragraph" w:customStyle="1" w:styleId="TextA">
    <w:name w:val="Text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textovodkaz"/>
    <w:rsid w:val="004C2B60"/>
    <w:rPr>
      <w:outline w:val="0"/>
      <w:color w:val="0000FF"/>
      <w:u w:val="single" w:color="0000FF"/>
    </w:rPr>
  </w:style>
  <w:style w:type="character" w:customStyle="1" w:styleId="dn">
    <w:name w:val="Žádný"/>
    <w:rsid w:val="004C2B60"/>
  </w:style>
  <w:style w:type="paragraph" w:customStyle="1" w:styleId="BodySmall">
    <w:name w:val="Body Small"/>
    <w:rsid w:val="004C2B60"/>
    <w:pPr>
      <w:keepLines/>
      <w:pBdr>
        <w:top w:val="nil"/>
        <w:left w:val="nil"/>
        <w:bottom w:val="nil"/>
        <w:right w:val="nil"/>
        <w:between w:val="nil"/>
        <w:bar w:val="nil"/>
      </w:pBdr>
      <w:spacing w:before="640" w:after="0" w:line="240" w:lineRule="auto"/>
    </w:pPr>
    <w:rPr>
      <w:rFonts w:ascii="Times New Roman" w:eastAsia="Arial Unicode MS" w:hAnsi="Times New Roman" w:cs="Arial Unicode MS"/>
      <w:color w:val="000000"/>
      <w:sz w:val="56"/>
      <w:szCs w:val="56"/>
      <w:u w:color="000000"/>
      <w:bdr w:val="nil"/>
      <w:lang w:val="de-DE"/>
    </w:rPr>
  </w:style>
  <w:style w:type="character" w:customStyle="1" w:styleId="dnA">
    <w:name w:val="Žádný A"/>
    <w:rsid w:val="004C2B60"/>
  </w:style>
  <w:style w:type="character" w:customStyle="1" w:styleId="Hyperlink6">
    <w:name w:val="Hyperlink.6"/>
    <w:basedOn w:val="dn"/>
    <w:rsid w:val="004C2B60"/>
    <w:rPr>
      <w:color w:val="0000FF"/>
      <w:sz w:val="22"/>
      <w:szCs w:val="22"/>
      <w:u w:val="single" w:color="0000FF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4C2B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C2B60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A7B3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85C7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996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5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08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4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44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606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2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60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54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99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7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91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5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6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3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65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055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74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vorak@ceskysvazcyklisti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C2425-0F4C-462A-9C68-4BF03F3D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Martin Dvořák</cp:lastModifiedBy>
  <cp:revision>9</cp:revision>
  <cp:lastPrinted>2021-05-27T09:44:00Z</cp:lastPrinted>
  <dcterms:created xsi:type="dcterms:W3CDTF">2022-11-12T12:51:00Z</dcterms:created>
  <dcterms:modified xsi:type="dcterms:W3CDTF">2022-11-12T18:17:00Z</dcterms:modified>
</cp:coreProperties>
</file>