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6C1C06" w14:paraId="07A7C21D" w14:textId="77777777" w:rsidTr="00437BD3">
        <w:trPr>
          <w:trHeight w:val="249"/>
        </w:trPr>
        <w:tc>
          <w:tcPr>
            <w:tcW w:w="4760" w:type="dxa"/>
            <w:tcBorders>
              <w:top w:val="nil"/>
              <w:left w:val="nil"/>
              <w:bottom w:val="nil"/>
              <w:right w:val="nil"/>
            </w:tcBorders>
          </w:tcPr>
          <w:p w14:paraId="540538EE" w14:textId="77777777" w:rsidR="006C1C06" w:rsidRPr="0085236D" w:rsidRDefault="006C1C06" w:rsidP="006C1C06">
            <w:pPr>
              <w:spacing w:after="0" w:line="240" w:lineRule="auto"/>
              <w:ind w:left="-284" w:right="-692" w:firstLine="284"/>
              <w:rPr>
                <w:b/>
                <w:color w:val="002060"/>
                <w:sz w:val="18"/>
                <w:szCs w:val="18"/>
              </w:rPr>
            </w:pPr>
            <w:r w:rsidRPr="0085236D">
              <w:rPr>
                <w:b/>
                <w:color w:val="002060"/>
                <w:sz w:val="18"/>
                <w:szCs w:val="18"/>
              </w:rPr>
              <w:t>ČESKÝ SVAZ CYKLISTIKY / Federation Tcheque de Cyclisme</w:t>
            </w:r>
          </w:p>
          <w:p w14:paraId="6765DFD2" w14:textId="77777777" w:rsidR="006C1C06" w:rsidRPr="0085236D" w:rsidRDefault="006C1C06" w:rsidP="006C1C06">
            <w:pPr>
              <w:spacing w:after="0" w:line="240" w:lineRule="auto"/>
              <w:rPr>
                <w:color w:val="002060"/>
                <w:sz w:val="18"/>
                <w:szCs w:val="18"/>
              </w:rPr>
            </w:pPr>
            <w:r w:rsidRPr="0085236D">
              <w:rPr>
                <w:color w:val="002060"/>
                <w:sz w:val="18"/>
                <w:szCs w:val="18"/>
              </w:rPr>
              <w:t>Nad Hliníkem 4, Praha 5, 15000, Česká republika</w:t>
            </w:r>
          </w:p>
          <w:p w14:paraId="4A486191" w14:textId="77777777" w:rsidR="006C1C06" w:rsidRPr="0085236D" w:rsidRDefault="006C1C06" w:rsidP="006C1C06">
            <w:pPr>
              <w:spacing w:after="0" w:line="240" w:lineRule="auto"/>
              <w:rPr>
                <w:color w:val="002060"/>
                <w:sz w:val="18"/>
                <w:szCs w:val="18"/>
              </w:rPr>
            </w:pPr>
            <w:r w:rsidRPr="0085236D">
              <w:rPr>
                <w:color w:val="002060"/>
                <w:sz w:val="18"/>
                <w:szCs w:val="18"/>
              </w:rPr>
              <w:t>IČO: 49626281</w:t>
            </w:r>
          </w:p>
          <w:p w14:paraId="55D3CF31" w14:textId="77777777" w:rsidR="006C1C06" w:rsidRPr="0085236D" w:rsidRDefault="006C1C06" w:rsidP="006C1C06">
            <w:pPr>
              <w:spacing w:after="0" w:line="240" w:lineRule="auto"/>
              <w:rPr>
                <w:color w:val="002060"/>
                <w:sz w:val="18"/>
                <w:szCs w:val="18"/>
              </w:rPr>
            </w:pPr>
          </w:p>
          <w:p w14:paraId="39C06AA3" w14:textId="77777777" w:rsidR="006C1C06" w:rsidRPr="0085236D" w:rsidRDefault="006C1C06" w:rsidP="006C1C06">
            <w:pPr>
              <w:spacing w:after="0" w:line="240" w:lineRule="auto"/>
              <w:rPr>
                <w:color w:val="002060"/>
                <w:sz w:val="18"/>
                <w:szCs w:val="18"/>
              </w:rPr>
            </w:pPr>
            <w:r w:rsidRPr="0085236D">
              <w:rPr>
                <w:color w:val="002060"/>
                <w:sz w:val="18"/>
                <w:szCs w:val="18"/>
              </w:rPr>
              <w:t>Telefon: +420 257 214 613</w:t>
            </w:r>
          </w:p>
          <w:p w14:paraId="25C7AEE8" w14:textId="77777777" w:rsidR="006C1C06" w:rsidRPr="0085236D" w:rsidRDefault="006C1C06" w:rsidP="006C1C06">
            <w:pPr>
              <w:spacing w:after="0" w:line="240" w:lineRule="auto"/>
              <w:rPr>
                <w:color w:val="002060"/>
                <w:sz w:val="18"/>
                <w:szCs w:val="18"/>
              </w:rPr>
            </w:pPr>
            <w:r w:rsidRPr="0085236D">
              <w:rPr>
                <w:color w:val="002060"/>
                <w:sz w:val="18"/>
                <w:szCs w:val="18"/>
              </w:rPr>
              <w:t>Mobil:    +420</w:t>
            </w:r>
            <w:r w:rsidR="00AF0D2B" w:rsidRPr="0085236D">
              <w:rPr>
                <w:color w:val="002060"/>
                <w:sz w:val="18"/>
                <w:szCs w:val="18"/>
              </w:rPr>
              <w:t> 724 247 702</w:t>
            </w:r>
          </w:p>
          <w:p w14:paraId="788DBCE4" w14:textId="77777777" w:rsidR="001347BF" w:rsidRPr="0085236D" w:rsidRDefault="006C1C06" w:rsidP="001347BF">
            <w:pPr>
              <w:spacing w:after="0" w:line="240" w:lineRule="auto"/>
              <w:rPr>
                <w:color w:val="002060"/>
                <w:sz w:val="18"/>
                <w:szCs w:val="18"/>
                <w:lang w:eastAsia="ar-SA"/>
              </w:rPr>
            </w:pPr>
            <w:r w:rsidRPr="0085236D">
              <w:rPr>
                <w:color w:val="002060"/>
                <w:sz w:val="18"/>
                <w:szCs w:val="18"/>
                <w:lang w:eastAsia="ar-SA"/>
              </w:rPr>
              <w:t xml:space="preserve">e-mail: </w:t>
            </w:r>
            <w:r w:rsidR="001347BF" w:rsidRPr="0085236D">
              <w:rPr>
                <w:color w:val="002060"/>
                <w:sz w:val="18"/>
                <w:szCs w:val="18"/>
                <w:lang w:eastAsia="ar-SA"/>
              </w:rPr>
              <w:t xml:space="preserve"> </w:t>
            </w:r>
            <w:r w:rsidR="00FE07CA" w:rsidRPr="0085236D">
              <w:rPr>
                <w:color w:val="002060"/>
                <w:sz w:val="18"/>
                <w:szCs w:val="18"/>
                <w:lang w:eastAsia="ar-SA"/>
              </w:rPr>
              <w:t>info@ceskysvazcyklistiky.cz</w:t>
            </w:r>
          </w:p>
          <w:p w14:paraId="70946306" w14:textId="77777777" w:rsidR="006C1C06" w:rsidRPr="0087697E" w:rsidRDefault="006C1C06" w:rsidP="001347BF">
            <w:pPr>
              <w:spacing w:after="0" w:line="240" w:lineRule="auto"/>
              <w:rPr>
                <w:sz w:val="18"/>
                <w:szCs w:val="18"/>
                <w:lang w:eastAsia="ar-SA"/>
              </w:rPr>
            </w:pPr>
          </w:p>
        </w:tc>
      </w:tr>
      <w:tr w:rsidR="006C1C06" w14:paraId="1115087E" w14:textId="77777777" w:rsidTr="00437BD3">
        <w:trPr>
          <w:trHeight w:val="64"/>
        </w:trPr>
        <w:tc>
          <w:tcPr>
            <w:tcW w:w="4760" w:type="dxa"/>
            <w:tcBorders>
              <w:top w:val="nil"/>
              <w:left w:val="nil"/>
              <w:bottom w:val="nil"/>
              <w:right w:val="nil"/>
            </w:tcBorders>
          </w:tcPr>
          <w:p w14:paraId="49CE796C" w14:textId="77777777" w:rsidR="006C1C06" w:rsidRDefault="001E3970" w:rsidP="00A7670B">
            <w:pPr>
              <w:tabs>
                <w:tab w:val="left" w:pos="2835"/>
              </w:tabs>
              <w:spacing w:after="0" w:line="240" w:lineRule="auto"/>
              <w:rPr>
                <w:b/>
                <w:sz w:val="18"/>
                <w:szCs w:val="18"/>
              </w:rPr>
            </w:pPr>
            <w:r>
              <w:rPr>
                <w:b/>
                <w:noProof/>
                <w:sz w:val="18"/>
                <w:szCs w:val="18"/>
              </w:rPr>
              <w:drawing>
                <wp:inline distT="0" distB="0" distL="0" distR="0" wp14:anchorId="08F5ADC7" wp14:editId="3D52C138">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6EF37E98" w14:textId="77777777" w:rsidR="004B4106" w:rsidRDefault="004B4106"/>
    <w:p w14:paraId="0E4C8F99" w14:textId="7AF5BD35" w:rsidR="00206932" w:rsidRDefault="0084419C" w:rsidP="00206932">
      <w:pPr>
        <w:spacing w:after="0" w:line="240" w:lineRule="auto"/>
        <w:rPr>
          <w:b/>
          <w:sz w:val="2"/>
        </w:rPr>
      </w:pPr>
      <w:r>
        <w:rPr>
          <w:noProof/>
        </w:rPr>
        <w:drawing>
          <wp:anchor distT="0" distB="0" distL="114300" distR="114300" simplePos="0" relativeHeight="251658240" behindDoc="1" locked="0" layoutInCell="1" allowOverlap="1" wp14:anchorId="4068A639" wp14:editId="1211A837">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rsidR="005A5B90">
        <w:br w:type="textWrapping" w:clear="all"/>
      </w:r>
      <w:r w:rsidR="0068621E">
        <w:rPr>
          <w:b/>
          <w:noProof/>
          <w:sz w:val="2"/>
        </w:rPr>
        <w:pict w14:anchorId="619CBD77">
          <v:rect id="_x0000_i1025" alt="" style="width:504.5pt;height:.05pt;mso-width-percent:0;mso-height-percent:0;mso-width-percent:0;mso-height-percent:0" o:hralign="center" o:hrstd="t" o:hr="t" fillcolor="#aca899" stroked="f"/>
        </w:pict>
      </w:r>
    </w:p>
    <w:p w14:paraId="2A2D9628" w14:textId="77777777" w:rsidR="00AB3E27" w:rsidRDefault="00AB3E27" w:rsidP="00206932">
      <w:pPr>
        <w:spacing w:after="0" w:line="240" w:lineRule="auto"/>
        <w:rPr>
          <w:rFonts w:ascii="Arial" w:hAnsi="Arial" w:cs="Arial"/>
          <w:b/>
          <w:sz w:val="20"/>
          <w:szCs w:val="20"/>
        </w:rPr>
      </w:pPr>
    </w:p>
    <w:p w14:paraId="0A3C7875" w14:textId="319EAE3E" w:rsidR="0094757D" w:rsidRPr="004C2B60" w:rsidRDefault="0094757D" w:rsidP="00206932">
      <w:pPr>
        <w:spacing w:after="0" w:line="240" w:lineRule="auto"/>
        <w:rPr>
          <w:rFonts w:ascii="Arial" w:hAnsi="Arial" w:cs="Arial"/>
          <w:bCs/>
          <w:sz w:val="20"/>
          <w:szCs w:val="20"/>
        </w:rPr>
      </w:pPr>
      <w:r w:rsidRPr="004C2B60">
        <w:rPr>
          <w:rFonts w:ascii="Arial" w:hAnsi="Arial" w:cs="Arial"/>
          <w:bCs/>
          <w:sz w:val="20"/>
          <w:szCs w:val="20"/>
        </w:rPr>
        <w:t>Praha</w:t>
      </w:r>
      <w:r w:rsidR="00B83B18" w:rsidRPr="004C2B60">
        <w:rPr>
          <w:rFonts w:ascii="Arial" w:hAnsi="Arial" w:cs="Arial"/>
          <w:bCs/>
          <w:sz w:val="20"/>
          <w:szCs w:val="20"/>
        </w:rPr>
        <w:t>,</w:t>
      </w:r>
      <w:r w:rsidRPr="004C2B60">
        <w:rPr>
          <w:rFonts w:ascii="Arial" w:hAnsi="Arial" w:cs="Arial"/>
          <w:bCs/>
          <w:sz w:val="20"/>
          <w:szCs w:val="20"/>
        </w:rPr>
        <w:t xml:space="preserve"> </w:t>
      </w:r>
      <w:r w:rsidR="00781560">
        <w:rPr>
          <w:rFonts w:ascii="Arial" w:hAnsi="Arial" w:cs="Arial"/>
          <w:bCs/>
          <w:sz w:val="20"/>
          <w:szCs w:val="20"/>
        </w:rPr>
        <w:t>31</w:t>
      </w:r>
      <w:r w:rsidRPr="004C2B60">
        <w:rPr>
          <w:rFonts w:ascii="Arial" w:hAnsi="Arial" w:cs="Arial"/>
          <w:bCs/>
          <w:sz w:val="20"/>
          <w:szCs w:val="20"/>
        </w:rPr>
        <w:t xml:space="preserve">. </w:t>
      </w:r>
      <w:r w:rsidR="00871E4B">
        <w:rPr>
          <w:rFonts w:ascii="Arial" w:hAnsi="Arial" w:cs="Arial"/>
          <w:bCs/>
          <w:sz w:val="20"/>
          <w:szCs w:val="20"/>
        </w:rPr>
        <w:t>7</w:t>
      </w:r>
      <w:r w:rsidRPr="004C2B60">
        <w:rPr>
          <w:rFonts w:ascii="Arial" w:hAnsi="Arial" w:cs="Arial"/>
          <w:bCs/>
          <w:sz w:val="20"/>
          <w:szCs w:val="20"/>
        </w:rPr>
        <w:t>. 202</w:t>
      </w:r>
      <w:r w:rsidR="00036522">
        <w:rPr>
          <w:rFonts w:ascii="Arial" w:hAnsi="Arial" w:cs="Arial"/>
          <w:bCs/>
          <w:sz w:val="20"/>
          <w:szCs w:val="20"/>
        </w:rPr>
        <w:t>2</w:t>
      </w:r>
    </w:p>
    <w:p w14:paraId="2855721B" w14:textId="77777777" w:rsidR="0094757D" w:rsidRPr="004C2B60" w:rsidRDefault="0094757D" w:rsidP="00206932">
      <w:pPr>
        <w:spacing w:after="0" w:line="240" w:lineRule="auto"/>
        <w:rPr>
          <w:rFonts w:ascii="Arial" w:hAnsi="Arial" w:cs="Arial"/>
          <w:bCs/>
          <w:sz w:val="20"/>
          <w:szCs w:val="20"/>
        </w:rPr>
      </w:pPr>
    </w:p>
    <w:p w14:paraId="31E65180" w14:textId="4CE5D627" w:rsidR="006A4DBC" w:rsidRPr="004C2B60" w:rsidRDefault="009734F1" w:rsidP="00206932">
      <w:pPr>
        <w:spacing w:after="0" w:line="240" w:lineRule="auto"/>
        <w:rPr>
          <w:rFonts w:ascii="Arial" w:hAnsi="Arial" w:cs="Arial"/>
          <w:bCs/>
          <w:sz w:val="20"/>
          <w:szCs w:val="20"/>
        </w:rPr>
      </w:pPr>
      <w:r w:rsidRPr="004C2B60">
        <w:rPr>
          <w:rFonts w:ascii="Arial" w:hAnsi="Arial" w:cs="Arial"/>
          <w:bCs/>
          <w:sz w:val="20"/>
          <w:szCs w:val="20"/>
        </w:rPr>
        <w:t>Tisková zpráva Českého svazu cyklistiky</w:t>
      </w:r>
    </w:p>
    <w:p w14:paraId="1256B859" w14:textId="39D4D348" w:rsidR="00824E47" w:rsidRDefault="00824E47" w:rsidP="00921844">
      <w:pPr>
        <w:shd w:val="clear" w:color="auto" w:fill="FFFFFF"/>
        <w:spacing w:after="0" w:line="240" w:lineRule="auto"/>
        <w:rPr>
          <w:rFonts w:ascii="Arial" w:eastAsia="Times New Roman" w:hAnsi="Arial" w:cs="Arial"/>
          <w:color w:val="222222"/>
        </w:rPr>
      </w:pPr>
    </w:p>
    <w:p w14:paraId="22CECA10" w14:textId="6F862718"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r w:rsidRPr="00781560">
        <w:rPr>
          <w:rStyle w:val="dn"/>
          <w:rFonts w:ascii="Arial" w:hAnsi="Arial" w:cs="Arial"/>
          <w:b/>
          <w:bCs/>
          <w:sz w:val="20"/>
          <w:szCs w:val="20"/>
          <w:lang w:val="cs-CZ"/>
        </w:rPr>
        <w:t xml:space="preserve">Juniorka </w:t>
      </w:r>
      <w:proofErr w:type="spellStart"/>
      <w:r w:rsidRPr="00781560">
        <w:rPr>
          <w:rStyle w:val="dn"/>
          <w:rFonts w:ascii="Arial" w:hAnsi="Arial" w:cs="Arial"/>
          <w:b/>
          <w:bCs/>
          <w:sz w:val="20"/>
          <w:szCs w:val="20"/>
          <w:lang w:val="cs-CZ"/>
        </w:rPr>
        <w:t>Košárková</w:t>
      </w:r>
      <w:proofErr w:type="spellEnd"/>
      <w:r w:rsidRPr="00781560">
        <w:rPr>
          <w:rStyle w:val="dn"/>
          <w:rFonts w:ascii="Arial" w:hAnsi="Arial" w:cs="Arial"/>
          <w:b/>
          <w:bCs/>
          <w:sz w:val="20"/>
          <w:szCs w:val="20"/>
          <w:lang w:val="cs-CZ"/>
        </w:rPr>
        <w:t xml:space="preserve"> získala na MS v </w:t>
      </w:r>
      <w:proofErr w:type="spellStart"/>
      <w:r w:rsidRPr="00781560">
        <w:rPr>
          <w:rStyle w:val="dn"/>
          <w:rFonts w:ascii="Arial" w:hAnsi="Arial" w:cs="Arial"/>
          <w:b/>
          <w:bCs/>
          <w:sz w:val="20"/>
          <w:szCs w:val="20"/>
          <w:lang w:val="cs-CZ"/>
        </w:rPr>
        <w:t>bikrosu</w:t>
      </w:r>
      <w:proofErr w:type="spellEnd"/>
      <w:r w:rsidRPr="00781560">
        <w:rPr>
          <w:rStyle w:val="dn"/>
          <w:rFonts w:ascii="Arial" w:hAnsi="Arial" w:cs="Arial"/>
          <w:b/>
          <w:bCs/>
          <w:sz w:val="20"/>
          <w:szCs w:val="20"/>
          <w:lang w:val="cs-CZ"/>
        </w:rPr>
        <w:t xml:space="preserve"> bronz</w:t>
      </w:r>
    </w:p>
    <w:p w14:paraId="0896ACEC"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p>
    <w:p w14:paraId="722A8E8B" w14:textId="17748E1D"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 xml:space="preserve">Desetileté čekání českých </w:t>
      </w:r>
      <w:proofErr w:type="spellStart"/>
      <w:r w:rsidRPr="00781560">
        <w:rPr>
          <w:rStyle w:val="dn"/>
          <w:rFonts w:ascii="Arial" w:hAnsi="Arial" w:cs="Arial"/>
          <w:sz w:val="20"/>
          <w:szCs w:val="20"/>
          <w:lang w:val="cs-CZ"/>
        </w:rPr>
        <w:t>bikrosařů</w:t>
      </w:r>
      <w:proofErr w:type="spellEnd"/>
      <w:r w:rsidRPr="00781560">
        <w:rPr>
          <w:rStyle w:val="dn"/>
          <w:rFonts w:ascii="Arial" w:hAnsi="Arial" w:cs="Arial"/>
          <w:sz w:val="20"/>
          <w:szCs w:val="20"/>
          <w:lang w:val="cs-CZ"/>
        </w:rPr>
        <w:t xml:space="preserve"> na medaili ze světového šampionátu skončilo. Ve francouzském Nantes se o to zasloužila juniorka Sabina </w:t>
      </w:r>
      <w:proofErr w:type="spellStart"/>
      <w:r w:rsidRPr="00781560">
        <w:rPr>
          <w:rStyle w:val="dn"/>
          <w:rFonts w:ascii="Arial" w:hAnsi="Arial" w:cs="Arial"/>
          <w:sz w:val="20"/>
          <w:szCs w:val="20"/>
          <w:lang w:val="cs-CZ"/>
        </w:rPr>
        <w:t>Košárková</w:t>
      </w:r>
      <w:proofErr w:type="spellEnd"/>
      <w:r w:rsidRPr="00781560">
        <w:rPr>
          <w:rStyle w:val="dn"/>
          <w:rFonts w:ascii="Arial" w:hAnsi="Arial" w:cs="Arial"/>
          <w:sz w:val="20"/>
          <w:szCs w:val="20"/>
          <w:lang w:val="cs-CZ"/>
        </w:rPr>
        <w:t xml:space="preserve">, která získala bronzovou medaili. Naposledy před ní stála na stejném stupni mezi ženami v roce 2012 v Birminghamu Romana </w:t>
      </w:r>
      <w:proofErr w:type="spellStart"/>
      <w:r w:rsidRPr="00781560">
        <w:rPr>
          <w:rStyle w:val="dn"/>
          <w:rFonts w:ascii="Arial" w:hAnsi="Arial" w:cs="Arial"/>
          <w:sz w:val="20"/>
          <w:szCs w:val="20"/>
          <w:lang w:val="cs-CZ"/>
        </w:rPr>
        <w:t>Labounková</w:t>
      </w:r>
      <w:proofErr w:type="spellEnd"/>
      <w:r w:rsidRPr="00781560">
        <w:rPr>
          <w:rStyle w:val="dn"/>
          <w:rFonts w:ascii="Arial" w:hAnsi="Arial" w:cs="Arial"/>
          <w:sz w:val="20"/>
          <w:szCs w:val="20"/>
          <w:lang w:val="cs-CZ"/>
        </w:rPr>
        <w:t>.</w:t>
      </w:r>
    </w:p>
    <w:p w14:paraId="6D7CA0BC"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65AB5651" w14:textId="2FBBE4C4"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Na mistrovství uspěla i Eliška Bartůňková v kategorii U23. Probojovala se až do semifinále</w:t>
      </w:r>
      <w:r>
        <w:rPr>
          <w:rStyle w:val="dn"/>
          <w:rFonts w:ascii="Arial" w:hAnsi="Arial" w:cs="Arial"/>
          <w:sz w:val="20"/>
          <w:szCs w:val="20"/>
          <w:lang w:val="cs-CZ"/>
        </w:rPr>
        <w:t>,</w:t>
      </w:r>
      <w:r w:rsidRPr="00781560">
        <w:rPr>
          <w:rStyle w:val="dn"/>
          <w:rFonts w:ascii="Arial" w:hAnsi="Arial" w:cs="Arial"/>
          <w:sz w:val="20"/>
          <w:szCs w:val="20"/>
          <w:lang w:val="cs-CZ"/>
        </w:rPr>
        <w:t xml:space="preserve"> v němž skončila bohužel pátá, tedy první nepostupující a v celkovém hodnocení obsadila desát</w:t>
      </w:r>
      <w:r>
        <w:rPr>
          <w:rStyle w:val="dn"/>
          <w:rFonts w:ascii="Arial" w:hAnsi="Arial" w:cs="Arial"/>
          <w:sz w:val="20"/>
          <w:szCs w:val="20"/>
          <w:lang w:val="cs-CZ"/>
        </w:rPr>
        <w:t>é</w:t>
      </w:r>
      <w:r w:rsidRPr="00781560">
        <w:rPr>
          <w:rStyle w:val="dn"/>
          <w:rFonts w:ascii="Arial" w:hAnsi="Arial" w:cs="Arial"/>
          <w:sz w:val="20"/>
          <w:szCs w:val="20"/>
          <w:lang w:val="cs-CZ"/>
        </w:rPr>
        <w:t xml:space="preserve"> místo. Matěj Linhart (U23) z prvního kola postoupil, v osmifinále dojel pátý a tím jeho cesta šampionátem skočila. Druhou medaili pro ČR, stříbrnou, vybojoval v kategorii chlapců do 8 let Tomáš Souček, který nestačil jen na Luciana </w:t>
      </w:r>
      <w:proofErr w:type="spellStart"/>
      <w:r w:rsidRPr="00781560">
        <w:rPr>
          <w:rStyle w:val="dn"/>
          <w:rFonts w:ascii="Arial" w:hAnsi="Arial" w:cs="Arial"/>
          <w:sz w:val="20"/>
          <w:szCs w:val="20"/>
          <w:lang w:val="cs-CZ"/>
        </w:rPr>
        <w:t>Tapia</w:t>
      </w:r>
      <w:proofErr w:type="spellEnd"/>
      <w:r w:rsidRPr="00781560">
        <w:rPr>
          <w:rStyle w:val="dn"/>
          <w:rFonts w:ascii="Arial" w:hAnsi="Arial" w:cs="Arial"/>
          <w:sz w:val="20"/>
          <w:szCs w:val="20"/>
          <w:lang w:val="cs-CZ"/>
        </w:rPr>
        <w:t xml:space="preserve"> z Ecuadoru.</w:t>
      </w:r>
    </w:p>
    <w:p w14:paraId="56440493"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791B49F3" w14:textId="0A705F49"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roofErr w:type="spellStart"/>
      <w:r w:rsidRPr="00781560">
        <w:rPr>
          <w:rStyle w:val="dn"/>
          <w:rFonts w:ascii="Arial" w:hAnsi="Arial" w:cs="Arial"/>
          <w:sz w:val="20"/>
          <w:szCs w:val="20"/>
          <w:lang w:val="cs-CZ"/>
        </w:rPr>
        <w:t>Košárková</w:t>
      </w:r>
      <w:proofErr w:type="spellEnd"/>
      <w:r w:rsidRPr="00781560">
        <w:rPr>
          <w:rStyle w:val="dn"/>
          <w:rFonts w:ascii="Arial" w:hAnsi="Arial" w:cs="Arial"/>
          <w:sz w:val="20"/>
          <w:szCs w:val="20"/>
          <w:lang w:val="cs-CZ"/>
        </w:rPr>
        <w:t xml:space="preserve"> v prvním kole svoji jízdu vyhrála, ve čtvrtfinále skončila druhá za Walkerovou z Nového Zélandu a v semifinále sice dojela čtvrtá, ale jasně před dalšími soupeřkami. Ve finálové jízdě to vyšlo na medaili. Před ní skončily pouze Lea </w:t>
      </w:r>
      <w:proofErr w:type="spellStart"/>
      <w:r w:rsidRPr="00781560">
        <w:rPr>
          <w:rStyle w:val="dn"/>
          <w:rFonts w:ascii="Arial" w:hAnsi="Arial" w:cs="Arial"/>
          <w:sz w:val="20"/>
          <w:szCs w:val="20"/>
          <w:lang w:val="cs-CZ"/>
        </w:rPr>
        <w:t>Brindjonsová</w:t>
      </w:r>
      <w:proofErr w:type="spellEnd"/>
      <w:r w:rsidRPr="00781560">
        <w:rPr>
          <w:rStyle w:val="dn"/>
          <w:rFonts w:ascii="Arial" w:hAnsi="Arial" w:cs="Arial"/>
          <w:sz w:val="20"/>
          <w:szCs w:val="20"/>
          <w:lang w:val="cs-CZ"/>
        </w:rPr>
        <w:t xml:space="preserve"> z Francie a Lotyška Veronika Monika </w:t>
      </w:r>
      <w:proofErr w:type="spellStart"/>
      <w:r w:rsidRPr="00781560">
        <w:rPr>
          <w:rStyle w:val="dn"/>
          <w:rFonts w:ascii="Arial" w:hAnsi="Arial" w:cs="Arial"/>
          <w:sz w:val="20"/>
          <w:szCs w:val="20"/>
          <w:lang w:val="cs-CZ"/>
        </w:rPr>
        <w:t>Sturická</w:t>
      </w:r>
      <w:proofErr w:type="spellEnd"/>
      <w:r w:rsidRPr="00781560">
        <w:rPr>
          <w:rStyle w:val="dn"/>
          <w:rFonts w:ascii="Arial" w:hAnsi="Arial" w:cs="Arial"/>
          <w:sz w:val="20"/>
          <w:szCs w:val="20"/>
          <w:lang w:val="cs-CZ"/>
        </w:rPr>
        <w:t>.</w:t>
      </w:r>
    </w:p>
    <w:p w14:paraId="14042BDE"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26F0D807" w14:textId="7B293473"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"Celý týden jsem byla v pohodě, nestresovala se a říkala si, že je to jako každý jiný závod, který chci dobře zajet, nemyslel jsem vůbec na to, že je světový šampionát. Za podium jsem hodně spokojená. Starty nejsou moje silná stránka a ve finále jsem odstartovala až sedmá. Ale v první zatáčce jsem se vnitřkem dostala na třetí místo</w:t>
      </w:r>
      <w:r>
        <w:rPr>
          <w:rStyle w:val="dn"/>
          <w:rFonts w:ascii="Arial" w:hAnsi="Arial" w:cs="Arial"/>
          <w:sz w:val="20"/>
          <w:szCs w:val="20"/>
          <w:lang w:val="cs-CZ"/>
        </w:rPr>
        <w:t>,</w:t>
      </w:r>
      <w:r w:rsidRPr="00781560">
        <w:rPr>
          <w:rStyle w:val="dn"/>
          <w:rFonts w:ascii="Arial" w:hAnsi="Arial" w:cs="Arial"/>
          <w:sz w:val="20"/>
          <w:szCs w:val="20"/>
          <w:lang w:val="cs-CZ"/>
        </w:rPr>
        <w:t xml:space="preserve"> o něž jsem bojovala s</w:t>
      </w:r>
      <w:r>
        <w:rPr>
          <w:rStyle w:val="dn"/>
          <w:rFonts w:ascii="Arial" w:hAnsi="Arial" w:cs="Arial"/>
          <w:sz w:val="20"/>
          <w:szCs w:val="20"/>
          <w:lang w:val="cs-CZ"/>
        </w:rPr>
        <w:t> </w:t>
      </w:r>
      <w:r w:rsidRPr="00781560">
        <w:rPr>
          <w:rStyle w:val="dn"/>
          <w:rFonts w:ascii="Arial" w:hAnsi="Arial" w:cs="Arial"/>
          <w:sz w:val="20"/>
          <w:szCs w:val="20"/>
          <w:lang w:val="cs-CZ"/>
        </w:rPr>
        <w:t>Belgičankou</w:t>
      </w:r>
      <w:r>
        <w:rPr>
          <w:rStyle w:val="dn"/>
          <w:rFonts w:ascii="Arial" w:hAnsi="Arial" w:cs="Arial"/>
          <w:sz w:val="20"/>
          <w:szCs w:val="20"/>
          <w:lang w:val="cs-CZ"/>
        </w:rPr>
        <w:t>,</w:t>
      </w:r>
      <w:r w:rsidRPr="00781560">
        <w:rPr>
          <w:rStyle w:val="dn"/>
          <w:rFonts w:ascii="Arial" w:hAnsi="Arial" w:cs="Arial"/>
          <w:sz w:val="20"/>
          <w:szCs w:val="20"/>
          <w:lang w:val="cs-CZ"/>
        </w:rPr>
        <w:t xml:space="preserve"> a udržela ho. Asi je to zatím můj největší bikrosový úspěch," řekl Sabina </w:t>
      </w:r>
      <w:proofErr w:type="spellStart"/>
      <w:r w:rsidRPr="00781560">
        <w:rPr>
          <w:rStyle w:val="dn"/>
          <w:rFonts w:ascii="Arial" w:hAnsi="Arial" w:cs="Arial"/>
          <w:sz w:val="20"/>
          <w:szCs w:val="20"/>
          <w:lang w:val="cs-CZ"/>
        </w:rPr>
        <w:t>Košárková</w:t>
      </w:r>
      <w:proofErr w:type="spellEnd"/>
      <w:r>
        <w:rPr>
          <w:rStyle w:val="dn"/>
          <w:rFonts w:ascii="Arial" w:hAnsi="Arial" w:cs="Arial"/>
          <w:sz w:val="20"/>
          <w:szCs w:val="20"/>
          <w:lang w:val="cs-CZ"/>
        </w:rPr>
        <w:t>.</w:t>
      </w:r>
    </w:p>
    <w:p w14:paraId="76CE0B4C"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009C5BFD" w14:textId="61EA8555"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 xml:space="preserve">"Upřímně musím </w:t>
      </w:r>
      <w:proofErr w:type="gramStart"/>
      <w:r w:rsidRPr="00781560">
        <w:rPr>
          <w:rStyle w:val="dn"/>
          <w:rFonts w:ascii="Arial" w:hAnsi="Arial" w:cs="Arial"/>
          <w:sz w:val="20"/>
          <w:szCs w:val="20"/>
          <w:lang w:val="cs-CZ"/>
        </w:rPr>
        <w:t>říci</w:t>
      </w:r>
      <w:proofErr w:type="gramEnd"/>
      <w:r w:rsidRPr="00781560">
        <w:rPr>
          <w:rStyle w:val="dn"/>
          <w:rFonts w:ascii="Arial" w:hAnsi="Arial" w:cs="Arial"/>
          <w:sz w:val="20"/>
          <w:szCs w:val="20"/>
          <w:lang w:val="cs-CZ"/>
        </w:rPr>
        <w:t xml:space="preserve">, že moc spokojená nejsem, celý týden jsem se necítila dobře. A bohužel v semifinále jsem brala první nepostupové místo. Měla jsem sice dobrý start, ale pokazila první skok a potom to </w:t>
      </w:r>
      <w:r>
        <w:rPr>
          <w:rStyle w:val="dn"/>
          <w:rFonts w:ascii="Arial" w:hAnsi="Arial" w:cs="Arial"/>
          <w:sz w:val="20"/>
          <w:szCs w:val="20"/>
          <w:lang w:val="cs-CZ"/>
        </w:rPr>
        <w:t xml:space="preserve">již </w:t>
      </w:r>
      <w:r w:rsidRPr="00781560">
        <w:rPr>
          <w:rStyle w:val="dn"/>
          <w:rFonts w:ascii="Arial" w:hAnsi="Arial" w:cs="Arial"/>
          <w:sz w:val="20"/>
          <w:szCs w:val="20"/>
          <w:lang w:val="cs-CZ"/>
        </w:rPr>
        <w:t>na dráze nedohnala," říkal zkušenější Eliška Bartůňková.</w:t>
      </w:r>
    </w:p>
    <w:p w14:paraId="2AA5AE12"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0981AB6A" w14:textId="15E8564F"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 xml:space="preserve">Mistrem světa mezi </w:t>
      </w:r>
      <w:r>
        <w:rPr>
          <w:rStyle w:val="dn"/>
          <w:rFonts w:ascii="Arial" w:hAnsi="Arial" w:cs="Arial"/>
          <w:sz w:val="20"/>
          <w:szCs w:val="20"/>
          <w:lang w:val="cs-CZ"/>
        </w:rPr>
        <w:t xml:space="preserve">muži </w:t>
      </w:r>
      <w:r w:rsidRPr="00781560">
        <w:rPr>
          <w:rStyle w:val="dn"/>
          <w:rFonts w:ascii="Arial" w:hAnsi="Arial" w:cs="Arial"/>
          <w:sz w:val="20"/>
          <w:szCs w:val="20"/>
          <w:lang w:val="cs-CZ"/>
        </w:rPr>
        <w:t xml:space="preserve">se stal Simon </w:t>
      </w:r>
      <w:proofErr w:type="spellStart"/>
      <w:r w:rsidRPr="00781560">
        <w:rPr>
          <w:rStyle w:val="dn"/>
          <w:rFonts w:ascii="Arial" w:hAnsi="Arial" w:cs="Arial"/>
          <w:sz w:val="20"/>
          <w:szCs w:val="20"/>
          <w:lang w:val="cs-CZ"/>
        </w:rPr>
        <w:t>Marquart</w:t>
      </w:r>
      <w:proofErr w:type="spellEnd"/>
      <w:r w:rsidRPr="00781560">
        <w:rPr>
          <w:rStyle w:val="dn"/>
          <w:rFonts w:ascii="Arial" w:hAnsi="Arial" w:cs="Arial"/>
          <w:sz w:val="20"/>
          <w:szCs w:val="20"/>
          <w:lang w:val="cs-CZ"/>
        </w:rPr>
        <w:t xml:space="preserve"> ze Švýcarska, mezi ženami vybojovala zlato americká </w:t>
      </w:r>
      <w:proofErr w:type="spellStart"/>
      <w:r w:rsidRPr="00781560">
        <w:rPr>
          <w:rStyle w:val="dn"/>
          <w:rFonts w:ascii="Arial" w:hAnsi="Arial" w:cs="Arial"/>
          <w:sz w:val="20"/>
          <w:szCs w:val="20"/>
          <w:lang w:val="cs-CZ"/>
        </w:rPr>
        <w:t>bikrosařka</w:t>
      </w:r>
      <w:proofErr w:type="spellEnd"/>
      <w:r w:rsidRPr="00781560">
        <w:rPr>
          <w:rStyle w:val="dn"/>
          <w:rFonts w:ascii="Arial" w:hAnsi="Arial" w:cs="Arial"/>
          <w:sz w:val="20"/>
          <w:szCs w:val="20"/>
          <w:lang w:val="cs-CZ"/>
        </w:rPr>
        <w:t xml:space="preserve"> Felicia </w:t>
      </w:r>
      <w:proofErr w:type="spellStart"/>
      <w:r w:rsidRPr="00781560">
        <w:rPr>
          <w:rStyle w:val="dn"/>
          <w:rFonts w:ascii="Arial" w:hAnsi="Arial" w:cs="Arial"/>
          <w:sz w:val="20"/>
          <w:szCs w:val="20"/>
          <w:lang w:val="cs-CZ"/>
        </w:rPr>
        <w:t>Stancilová</w:t>
      </w:r>
      <w:proofErr w:type="spellEnd"/>
      <w:r w:rsidRPr="00781560">
        <w:rPr>
          <w:rStyle w:val="dn"/>
          <w:rFonts w:ascii="Arial" w:hAnsi="Arial" w:cs="Arial"/>
          <w:sz w:val="20"/>
          <w:szCs w:val="20"/>
          <w:lang w:val="cs-CZ"/>
        </w:rPr>
        <w:t xml:space="preserve">. </w:t>
      </w:r>
    </w:p>
    <w:p w14:paraId="0D43D97D"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4E99C552"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r w:rsidRPr="00781560">
        <w:rPr>
          <w:rStyle w:val="dn"/>
          <w:rFonts w:ascii="Arial" w:hAnsi="Arial" w:cs="Arial"/>
          <w:b/>
          <w:bCs/>
          <w:sz w:val="20"/>
          <w:szCs w:val="20"/>
          <w:lang w:val="cs-CZ"/>
        </w:rPr>
        <w:t>Výsledky:</w:t>
      </w:r>
    </w:p>
    <w:p w14:paraId="7C33A886"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Muži:</w:t>
      </w:r>
    </w:p>
    <w:p w14:paraId="64D51B02"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 xml:space="preserve">1. </w:t>
      </w:r>
      <w:proofErr w:type="spellStart"/>
      <w:r w:rsidRPr="00781560">
        <w:rPr>
          <w:rStyle w:val="dn"/>
          <w:rFonts w:ascii="Arial" w:hAnsi="Arial" w:cs="Arial"/>
          <w:sz w:val="20"/>
          <w:szCs w:val="20"/>
          <w:lang w:val="cs-CZ"/>
        </w:rPr>
        <w:t>Marquart</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Švýc</w:t>
      </w:r>
      <w:proofErr w:type="spellEnd"/>
      <w:r w:rsidRPr="00781560">
        <w:rPr>
          <w:rStyle w:val="dn"/>
          <w:rFonts w:ascii="Arial" w:hAnsi="Arial" w:cs="Arial"/>
          <w:sz w:val="20"/>
          <w:szCs w:val="20"/>
          <w:lang w:val="cs-CZ"/>
        </w:rPr>
        <w:t xml:space="preserve">.), 2. </w:t>
      </w:r>
      <w:proofErr w:type="spellStart"/>
      <w:r w:rsidRPr="00781560">
        <w:rPr>
          <w:rStyle w:val="dn"/>
          <w:rFonts w:ascii="Arial" w:hAnsi="Arial" w:cs="Arial"/>
          <w:sz w:val="20"/>
          <w:szCs w:val="20"/>
          <w:lang w:val="cs-CZ"/>
        </w:rPr>
        <w:t>Whyte</w:t>
      </w:r>
      <w:proofErr w:type="spellEnd"/>
      <w:r w:rsidRPr="00781560">
        <w:rPr>
          <w:rStyle w:val="dn"/>
          <w:rFonts w:ascii="Arial" w:hAnsi="Arial" w:cs="Arial"/>
          <w:sz w:val="20"/>
          <w:szCs w:val="20"/>
          <w:lang w:val="cs-CZ"/>
        </w:rPr>
        <w:t xml:space="preserve"> (Brit.), 3. </w:t>
      </w:r>
      <w:proofErr w:type="spellStart"/>
      <w:r w:rsidRPr="00781560">
        <w:rPr>
          <w:rStyle w:val="dn"/>
          <w:rFonts w:ascii="Arial" w:hAnsi="Arial" w:cs="Arial"/>
          <w:sz w:val="20"/>
          <w:szCs w:val="20"/>
          <w:lang w:val="cs-CZ"/>
        </w:rPr>
        <w:t>Daudet</w:t>
      </w:r>
      <w:proofErr w:type="spellEnd"/>
      <w:r w:rsidRPr="00781560">
        <w:rPr>
          <w:rStyle w:val="dn"/>
          <w:rFonts w:ascii="Arial" w:hAnsi="Arial" w:cs="Arial"/>
          <w:sz w:val="20"/>
          <w:szCs w:val="20"/>
          <w:lang w:val="cs-CZ"/>
        </w:rPr>
        <w:t xml:space="preserve"> (F.), 4. Molina (Arg.), 5. </w:t>
      </w:r>
      <w:proofErr w:type="spellStart"/>
      <w:r w:rsidRPr="00781560">
        <w:rPr>
          <w:rStyle w:val="dn"/>
          <w:rFonts w:ascii="Arial" w:hAnsi="Arial" w:cs="Arial"/>
          <w:sz w:val="20"/>
          <w:szCs w:val="20"/>
          <w:lang w:val="cs-CZ"/>
        </w:rPr>
        <w:t>Andre</w:t>
      </w:r>
      <w:proofErr w:type="spellEnd"/>
      <w:r w:rsidRPr="00781560">
        <w:rPr>
          <w:rStyle w:val="dn"/>
          <w:rFonts w:ascii="Arial" w:hAnsi="Arial" w:cs="Arial"/>
          <w:sz w:val="20"/>
          <w:szCs w:val="20"/>
          <w:lang w:val="cs-CZ"/>
        </w:rPr>
        <w:t xml:space="preserve"> (Fr.), 6. Kennedy (</w:t>
      </w:r>
      <w:proofErr w:type="spellStart"/>
      <w:r w:rsidRPr="00781560">
        <w:rPr>
          <w:rStyle w:val="dn"/>
          <w:rFonts w:ascii="Arial" w:hAnsi="Arial" w:cs="Arial"/>
          <w:sz w:val="20"/>
          <w:szCs w:val="20"/>
          <w:lang w:val="cs-CZ"/>
        </w:rPr>
        <w:t>Austr</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Pilard</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Clerte</w:t>
      </w:r>
      <w:proofErr w:type="spellEnd"/>
      <w:r w:rsidRPr="00781560">
        <w:rPr>
          <w:rStyle w:val="dn"/>
          <w:rFonts w:ascii="Arial" w:hAnsi="Arial" w:cs="Arial"/>
          <w:sz w:val="20"/>
          <w:szCs w:val="20"/>
          <w:lang w:val="cs-CZ"/>
        </w:rPr>
        <w:t xml:space="preserve"> (oba Fr.) nedokončili.</w:t>
      </w:r>
    </w:p>
    <w:p w14:paraId="03192C58" w14:textId="77777777"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E79FF28" w14:textId="7D09FC18"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Muži U23:</w:t>
      </w:r>
    </w:p>
    <w:p w14:paraId="093E7CCC"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 xml:space="preserve">1. </w:t>
      </w:r>
      <w:proofErr w:type="spellStart"/>
      <w:r w:rsidRPr="00781560">
        <w:rPr>
          <w:rStyle w:val="dn"/>
          <w:rFonts w:ascii="Arial" w:hAnsi="Arial" w:cs="Arial"/>
          <w:sz w:val="20"/>
          <w:szCs w:val="20"/>
          <w:lang w:val="cs-CZ"/>
        </w:rPr>
        <w:t>Garoyan</w:t>
      </w:r>
      <w:proofErr w:type="spellEnd"/>
      <w:r w:rsidRPr="00781560">
        <w:rPr>
          <w:rStyle w:val="dn"/>
          <w:rFonts w:ascii="Arial" w:hAnsi="Arial" w:cs="Arial"/>
          <w:sz w:val="20"/>
          <w:szCs w:val="20"/>
          <w:lang w:val="cs-CZ"/>
        </w:rPr>
        <w:t xml:space="preserve"> (Fr.), 2. </w:t>
      </w:r>
      <w:proofErr w:type="spellStart"/>
      <w:r w:rsidRPr="00781560">
        <w:rPr>
          <w:rStyle w:val="dn"/>
          <w:rFonts w:ascii="Arial" w:hAnsi="Arial" w:cs="Arial"/>
          <w:sz w:val="20"/>
          <w:szCs w:val="20"/>
          <w:lang w:val="cs-CZ"/>
        </w:rPr>
        <w:t>Ramirez</w:t>
      </w:r>
      <w:proofErr w:type="spellEnd"/>
      <w:r w:rsidRPr="00781560">
        <w:rPr>
          <w:rStyle w:val="dn"/>
          <w:rFonts w:ascii="Arial" w:hAnsi="Arial" w:cs="Arial"/>
          <w:sz w:val="20"/>
          <w:szCs w:val="20"/>
          <w:lang w:val="cs-CZ"/>
        </w:rPr>
        <w:t xml:space="preserve"> (Kol.), 3. </w:t>
      </w:r>
      <w:proofErr w:type="spellStart"/>
      <w:r w:rsidRPr="00781560">
        <w:rPr>
          <w:rStyle w:val="dn"/>
          <w:rFonts w:ascii="Arial" w:hAnsi="Arial" w:cs="Arial"/>
          <w:sz w:val="20"/>
          <w:szCs w:val="20"/>
          <w:lang w:val="cs-CZ"/>
        </w:rPr>
        <w:t>Nakjai</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Jap</w:t>
      </w:r>
      <w:proofErr w:type="spellEnd"/>
      <w:r w:rsidRPr="00781560">
        <w:rPr>
          <w:rStyle w:val="dn"/>
          <w:rFonts w:ascii="Arial" w:hAnsi="Arial" w:cs="Arial"/>
          <w:sz w:val="20"/>
          <w:szCs w:val="20"/>
          <w:lang w:val="cs-CZ"/>
        </w:rPr>
        <w:t xml:space="preserve">.), 4. </w:t>
      </w:r>
      <w:proofErr w:type="spellStart"/>
      <w:r w:rsidRPr="00781560">
        <w:rPr>
          <w:rStyle w:val="dn"/>
          <w:rFonts w:ascii="Arial" w:hAnsi="Arial" w:cs="Arial"/>
          <w:sz w:val="20"/>
          <w:szCs w:val="20"/>
          <w:lang w:val="cs-CZ"/>
        </w:rPr>
        <w:t>Gobert</w:t>
      </w:r>
      <w:proofErr w:type="spellEnd"/>
      <w:r w:rsidRPr="00781560">
        <w:rPr>
          <w:rStyle w:val="dn"/>
          <w:rFonts w:ascii="Arial" w:hAnsi="Arial" w:cs="Arial"/>
          <w:sz w:val="20"/>
          <w:szCs w:val="20"/>
          <w:lang w:val="cs-CZ"/>
        </w:rPr>
        <w:t xml:space="preserve"> (Fr.), 5. Castro (</w:t>
      </w:r>
      <w:proofErr w:type="spellStart"/>
      <w:r w:rsidRPr="00781560">
        <w:rPr>
          <w:rStyle w:val="dn"/>
          <w:rFonts w:ascii="Arial" w:hAnsi="Arial" w:cs="Arial"/>
          <w:sz w:val="20"/>
          <w:szCs w:val="20"/>
          <w:lang w:val="cs-CZ"/>
        </w:rPr>
        <w:t>Ecuad</w:t>
      </w:r>
      <w:proofErr w:type="spellEnd"/>
      <w:r w:rsidRPr="00781560">
        <w:rPr>
          <w:rStyle w:val="dn"/>
          <w:rFonts w:ascii="Arial" w:hAnsi="Arial" w:cs="Arial"/>
          <w:sz w:val="20"/>
          <w:szCs w:val="20"/>
          <w:lang w:val="cs-CZ"/>
        </w:rPr>
        <w:t xml:space="preserve">.), 6. </w:t>
      </w:r>
      <w:proofErr w:type="spellStart"/>
      <w:r w:rsidRPr="00781560">
        <w:rPr>
          <w:rStyle w:val="dn"/>
          <w:rFonts w:ascii="Arial" w:hAnsi="Arial" w:cs="Arial"/>
          <w:sz w:val="20"/>
          <w:szCs w:val="20"/>
          <w:lang w:val="cs-CZ"/>
        </w:rPr>
        <w:t>Lui</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Hin</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Tsan</w:t>
      </w:r>
      <w:proofErr w:type="spellEnd"/>
      <w:r w:rsidRPr="00781560">
        <w:rPr>
          <w:rStyle w:val="dn"/>
          <w:rFonts w:ascii="Arial" w:hAnsi="Arial" w:cs="Arial"/>
          <w:sz w:val="20"/>
          <w:szCs w:val="20"/>
          <w:lang w:val="cs-CZ"/>
        </w:rPr>
        <w:t xml:space="preserve"> (Fr.), 7. </w:t>
      </w:r>
      <w:proofErr w:type="spellStart"/>
      <w:r w:rsidRPr="00781560">
        <w:rPr>
          <w:rStyle w:val="dn"/>
          <w:rFonts w:ascii="Arial" w:hAnsi="Arial" w:cs="Arial"/>
          <w:sz w:val="20"/>
          <w:szCs w:val="20"/>
          <w:lang w:val="cs-CZ"/>
        </w:rPr>
        <w:t>Bearman</w:t>
      </w:r>
      <w:proofErr w:type="spellEnd"/>
      <w:r w:rsidRPr="00781560">
        <w:rPr>
          <w:rStyle w:val="dn"/>
          <w:rFonts w:ascii="Arial" w:hAnsi="Arial" w:cs="Arial"/>
          <w:sz w:val="20"/>
          <w:szCs w:val="20"/>
          <w:lang w:val="cs-CZ"/>
        </w:rPr>
        <w:t xml:space="preserve"> (N. </w:t>
      </w:r>
      <w:proofErr w:type="spellStart"/>
      <w:r w:rsidRPr="00781560">
        <w:rPr>
          <w:rStyle w:val="dn"/>
          <w:rFonts w:ascii="Arial" w:hAnsi="Arial" w:cs="Arial"/>
          <w:sz w:val="20"/>
          <w:szCs w:val="20"/>
          <w:lang w:val="cs-CZ"/>
        </w:rPr>
        <w:t>Zél</w:t>
      </w:r>
      <w:proofErr w:type="spellEnd"/>
      <w:r w:rsidRPr="00781560">
        <w:rPr>
          <w:rStyle w:val="dn"/>
          <w:rFonts w:ascii="Arial" w:hAnsi="Arial" w:cs="Arial"/>
          <w:sz w:val="20"/>
          <w:szCs w:val="20"/>
          <w:lang w:val="cs-CZ"/>
        </w:rPr>
        <w:t>.), 8. Molina (Chile).</w:t>
      </w:r>
    </w:p>
    <w:p w14:paraId="22297918" w14:textId="77777777"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3D465ABA" w14:textId="77C6D6C0"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Junioři:</w:t>
      </w:r>
    </w:p>
    <w:p w14:paraId="4F136963"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 xml:space="preserve">1. </w:t>
      </w:r>
      <w:proofErr w:type="spellStart"/>
      <w:r w:rsidRPr="00781560">
        <w:rPr>
          <w:rStyle w:val="dn"/>
          <w:rFonts w:ascii="Arial" w:hAnsi="Arial" w:cs="Arial"/>
          <w:sz w:val="20"/>
          <w:szCs w:val="20"/>
          <w:lang w:val="cs-CZ"/>
        </w:rPr>
        <w:t>Bijsterbosch</w:t>
      </w:r>
      <w:proofErr w:type="spellEnd"/>
      <w:r w:rsidRPr="00781560">
        <w:rPr>
          <w:rStyle w:val="dn"/>
          <w:rFonts w:ascii="Arial" w:hAnsi="Arial" w:cs="Arial"/>
          <w:sz w:val="20"/>
          <w:szCs w:val="20"/>
          <w:lang w:val="cs-CZ"/>
        </w:rPr>
        <w:t xml:space="preserve">, 2. </w:t>
      </w:r>
      <w:proofErr w:type="spellStart"/>
      <w:r w:rsidRPr="00781560">
        <w:rPr>
          <w:rStyle w:val="dn"/>
          <w:rFonts w:ascii="Arial" w:hAnsi="Arial" w:cs="Arial"/>
          <w:sz w:val="20"/>
          <w:szCs w:val="20"/>
          <w:lang w:val="cs-CZ"/>
        </w:rPr>
        <w:t>Brink</w:t>
      </w:r>
      <w:proofErr w:type="spellEnd"/>
      <w:r w:rsidRPr="00781560">
        <w:rPr>
          <w:rStyle w:val="dn"/>
          <w:rFonts w:ascii="Arial" w:hAnsi="Arial" w:cs="Arial"/>
          <w:sz w:val="20"/>
          <w:szCs w:val="20"/>
          <w:lang w:val="cs-CZ"/>
        </w:rPr>
        <w:t xml:space="preserve"> (oba </w:t>
      </w:r>
      <w:proofErr w:type="spellStart"/>
      <w:r w:rsidRPr="00781560">
        <w:rPr>
          <w:rStyle w:val="dn"/>
          <w:rFonts w:ascii="Arial" w:hAnsi="Arial" w:cs="Arial"/>
          <w:sz w:val="20"/>
          <w:szCs w:val="20"/>
          <w:lang w:val="cs-CZ"/>
        </w:rPr>
        <w:t>Niz</w:t>
      </w:r>
      <w:proofErr w:type="spellEnd"/>
      <w:r w:rsidRPr="00781560">
        <w:rPr>
          <w:rStyle w:val="dn"/>
          <w:rFonts w:ascii="Arial" w:hAnsi="Arial" w:cs="Arial"/>
          <w:sz w:val="20"/>
          <w:szCs w:val="20"/>
          <w:lang w:val="cs-CZ"/>
        </w:rPr>
        <w:t xml:space="preserve">.), 3. </w:t>
      </w:r>
      <w:proofErr w:type="spellStart"/>
      <w:r w:rsidRPr="00781560">
        <w:rPr>
          <w:rStyle w:val="dn"/>
          <w:rFonts w:ascii="Arial" w:hAnsi="Arial" w:cs="Arial"/>
          <w:sz w:val="20"/>
          <w:szCs w:val="20"/>
          <w:lang w:val="cs-CZ"/>
        </w:rPr>
        <w:t>Magdelijns</w:t>
      </w:r>
      <w:proofErr w:type="spellEnd"/>
      <w:r w:rsidRPr="00781560">
        <w:rPr>
          <w:rStyle w:val="dn"/>
          <w:rFonts w:ascii="Arial" w:hAnsi="Arial" w:cs="Arial"/>
          <w:sz w:val="20"/>
          <w:szCs w:val="20"/>
          <w:lang w:val="cs-CZ"/>
        </w:rPr>
        <w:t xml:space="preserve"> (Belg.), 4.  </w:t>
      </w:r>
      <w:proofErr w:type="spellStart"/>
      <w:r w:rsidRPr="00781560">
        <w:rPr>
          <w:rStyle w:val="dn"/>
          <w:rFonts w:ascii="Arial" w:hAnsi="Arial" w:cs="Arial"/>
          <w:sz w:val="20"/>
          <w:szCs w:val="20"/>
          <w:lang w:val="cs-CZ"/>
        </w:rPr>
        <w:t>Callum</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Austr</w:t>
      </w:r>
      <w:proofErr w:type="spellEnd"/>
      <w:r w:rsidRPr="00781560">
        <w:rPr>
          <w:rStyle w:val="dn"/>
          <w:rFonts w:ascii="Arial" w:hAnsi="Arial" w:cs="Arial"/>
          <w:sz w:val="20"/>
          <w:szCs w:val="20"/>
          <w:lang w:val="cs-CZ"/>
        </w:rPr>
        <w:t xml:space="preserve">.), 5. </w:t>
      </w:r>
      <w:proofErr w:type="spellStart"/>
      <w:r w:rsidRPr="00781560">
        <w:rPr>
          <w:rStyle w:val="dn"/>
          <w:rFonts w:ascii="Arial" w:hAnsi="Arial" w:cs="Arial"/>
          <w:sz w:val="20"/>
          <w:szCs w:val="20"/>
          <w:lang w:val="cs-CZ"/>
        </w:rPr>
        <w:t>Noordam</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Niz</w:t>
      </w:r>
      <w:proofErr w:type="spellEnd"/>
      <w:r w:rsidRPr="00781560">
        <w:rPr>
          <w:rStyle w:val="dn"/>
          <w:rFonts w:ascii="Arial" w:hAnsi="Arial" w:cs="Arial"/>
          <w:sz w:val="20"/>
          <w:szCs w:val="20"/>
          <w:lang w:val="cs-CZ"/>
        </w:rPr>
        <w:t xml:space="preserve">.), 6. </w:t>
      </w:r>
      <w:proofErr w:type="spellStart"/>
      <w:r w:rsidRPr="00781560">
        <w:rPr>
          <w:rStyle w:val="dn"/>
          <w:rFonts w:ascii="Arial" w:hAnsi="Arial" w:cs="Arial"/>
          <w:sz w:val="20"/>
          <w:szCs w:val="20"/>
          <w:lang w:val="cs-CZ"/>
        </w:rPr>
        <w:t>Geisse</w:t>
      </w:r>
      <w:proofErr w:type="spellEnd"/>
      <w:r w:rsidRPr="00781560">
        <w:rPr>
          <w:rStyle w:val="dn"/>
          <w:rFonts w:ascii="Arial" w:hAnsi="Arial" w:cs="Arial"/>
          <w:sz w:val="20"/>
          <w:szCs w:val="20"/>
          <w:lang w:val="cs-CZ"/>
        </w:rPr>
        <w:t xml:space="preserve"> (Fr.), 7. </w:t>
      </w:r>
      <w:proofErr w:type="spellStart"/>
      <w:r w:rsidRPr="00781560">
        <w:rPr>
          <w:rStyle w:val="dn"/>
          <w:rFonts w:ascii="Arial" w:hAnsi="Arial" w:cs="Arial"/>
          <w:sz w:val="20"/>
          <w:szCs w:val="20"/>
          <w:lang w:val="cs-CZ"/>
        </w:rPr>
        <w:t>Moreano</w:t>
      </w:r>
      <w:proofErr w:type="spellEnd"/>
      <w:r w:rsidRPr="00781560">
        <w:rPr>
          <w:rStyle w:val="dn"/>
          <w:rFonts w:ascii="Arial" w:hAnsi="Arial" w:cs="Arial"/>
          <w:sz w:val="20"/>
          <w:szCs w:val="20"/>
          <w:lang w:val="cs-CZ"/>
        </w:rPr>
        <w:t xml:space="preserve"> (Kol.), 8. </w:t>
      </w:r>
      <w:proofErr w:type="spellStart"/>
      <w:r w:rsidRPr="00781560">
        <w:rPr>
          <w:rStyle w:val="dn"/>
          <w:rFonts w:ascii="Arial" w:hAnsi="Arial" w:cs="Arial"/>
          <w:sz w:val="20"/>
          <w:szCs w:val="20"/>
          <w:lang w:val="cs-CZ"/>
        </w:rPr>
        <w:t>Frizzarin</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It</w:t>
      </w:r>
      <w:proofErr w:type="spellEnd"/>
      <w:r w:rsidRPr="00781560">
        <w:rPr>
          <w:rStyle w:val="dn"/>
          <w:rFonts w:ascii="Arial" w:hAnsi="Arial" w:cs="Arial"/>
          <w:sz w:val="20"/>
          <w:szCs w:val="20"/>
          <w:lang w:val="cs-CZ"/>
        </w:rPr>
        <w:t>.).</w:t>
      </w:r>
    </w:p>
    <w:p w14:paraId="1377A97A" w14:textId="77777777"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36BED04F" w14:textId="2C174325"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Ženy:</w:t>
      </w:r>
    </w:p>
    <w:p w14:paraId="514A3C44"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 xml:space="preserve">1. </w:t>
      </w:r>
      <w:proofErr w:type="spellStart"/>
      <w:r w:rsidRPr="00781560">
        <w:rPr>
          <w:rStyle w:val="dn"/>
          <w:rFonts w:ascii="Arial" w:hAnsi="Arial" w:cs="Arial"/>
          <w:sz w:val="20"/>
          <w:szCs w:val="20"/>
          <w:lang w:val="cs-CZ"/>
        </w:rPr>
        <w:t>Stancilová</w:t>
      </w:r>
      <w:proofErr w:type="spellEnd"/>
      <w:r w:rsidRPr="00781560">
        <w:rPr>
          <w:rStyle w:val="dn"/>
          <w:rFonts w:ascii="Arial" w:hAnsi="Arial" w:cs="Arial"/>
          <w:sz w:val="20"/>
          <w:szCs w:val="20"/>
          <w:lang w:val="cs-CZ"/>
        </w:rPr>
        <w:t xml:space="preserve"> (USA), 2. </w:t>
      </w:r>
      <w:proofErr w:type="spellStart"/>
      <w:r w:rsidRPr="00781560">
        <w:rPr>
          <w:rStyle w:val="dn"/>
          <w:rFonts w:ascii="Arial" w:hAnsi="Arial" w:cs="Arial"/>
          <w:sz w:val="20"/>
          <w:szCs w:val="20"/>
          <w:lang w:val="cs-CZ"/>
        </w:rPr>
        <w:t>Claessensová</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Švýc</w:t>
      </w:r>
      <w:proofErr w:type="spellEnd"/>
      <w:r w:rsidRPr="00781560">
        <w:rPr>
          <w:rStyle w:val="dn"/>
          <w:rFonts w:ascii="Arial" w:hAnsi="Arial" w:cs="Arial"/>
          <w:sz w:val="20"/>
          <w:szCs w:val="20"/>
          <w:lang w:val="cs-CZ"/>
        </w:rPr>
        <w:t xml:space="preserve">.), 3. M. </w:t>
      </w:r>
      <w:proofErr w:type="spellStart"/>
      <w:r w:rsidRPr="00781560">
        <w:rPr>
          <w:rStyle w:val="dn"/>
          <w:rFonts w:ascii="Arial" w:hAnsi="Arial" w:cs="Arial"/>
          <w:sz w:val="20"/>
          <w:szCs w:val="20"/>
          <w:lang w:val="cs-CZ"/>
        </w:rPr>
        <w:t>Smuldersová</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Niz</w:t>
      </w:r>
      <w:proofErr w:type="spellEnd"/>
      <w:r w:rsidRPr="00781560">
        <w:rPr>
          <w:rStyle w:val="dn"/>
          <w:rFonts w:ascii="Arial" w:hAnsi="Arial" w:cs="Arial"/>
          <w:sz w:val="20"/>
          <w:szCs w:val="20"/>
          <w:lang w:val="cs-CZ"/>
        </w:rPr>
        <w:t xml:space="preserve">.), 4. </w:t>
      </w:r>
      <w:proofErr w:type="spellStart"/>
      <w:r w:rsidRPr="00781560">
        <w:rPr>
          <w:rStyle w:val="dn"/>
          <w:rFonts w:ascii="Arial" w:hAnsi="Arial" w:cs="Arial"/>
          <w:sz w:val="20"/>
          <w:szCs w:val="20"/>
          <w:lang w:val="cs-CZ"/>
        </w:rPr>
        <w:t>Willoughbyová</w:t>
      </w:r>
      <w:proofErr w:type="spellEnd"/>
      <w:r w:rsidRPr="00781560">
        <w:rPr>
          <w:rStyle w:val="dn"/>
          <w:rFonts w:ascii="Arial" w:hAnsi="Arial" w:cs="Arial"/>
          <w:sz w:val="20"/>
          <w:szCs w:val="20"/>
          <w:lang w:val="cs-CZ"/>
        </w:rPr>
        <w:t xml:space="preserve"> (USA), 5. </w:t>
      </w:r>
      <w:proofErr w:type="spellStart"/>
      <w:r w:rsidRPr="00781560">
        <w:rPr>
          <w:rStyle w:val="dn"/>
          <w:rFonts w:ascii="Arial" w:hAnsi="Arial" w:cs="Arial"/>
          <w:sz w:val="20"/>
          <w:szCs w:val="20"/>
          <w:lang w:val="cs-CZ"/>
        </w:rPr>
        <w:t>Pajonová</w:t>
      </w:r>
      <w:proofErr w:type="spellEnd"/>
      <w:r w:rsidRPr="00781560">
        <w:rPr>
          <w:rStyle w:val="dn"/>
          <w:rFonts w:ascii="Arial" w:hAnsi="Arial" w:cs="Arial"/>
          <w:sz w:val="20"/>
          <w:szCs w:val="20"/>
          <w:lang w:val="cs-CZ"/>
        </w:rPr>
        <w:t xml:space="preserve"> (Kol.), 6. </w:t>
      </w:r>
      <w:proofErr w:type="spellStart"/>
      <w:r w:rsidRPr="00781560">
        <w:rPr>
          <w:rStyle w:val="dn"/>
          <w:rFonts w:ascii="Arial" w:hAnsi="Arial" w:cs="Arial"/>
          <w:sz w:val="20"/>
          <w:szCs w:val="20"/>
          <w:lang w:val="cs-CZ"/>
        </w:rPr>
        <w:t>Veenstraová</w:t>
      </w:r>
      <w:proofErr w:type="spellEnd"/>
      <w:r w:rsidRPr="00781560">
        <w:rPr>
          <w:rStyle w:val="dn"/>
          <w:rFonts w:ascii="Arial" w:hAnsi="Arial" w:cs="Arial"/>
          <w:sz w:val="20"/>
          <w:szCs w:val="20"/>
          <w:lang w:val="cs-CZ"/>
        </w:rPr>
        <w:t xml:space="preserve">, 7. L. </w:t>
      </w:r>
      <w:proofErr w:type="spellStart"/>
      <w:r w:rsidRPr="00781560">
        <w:rPr>
          <w:rStyle w:val="dn"/>
          <w:rFonts w:ascii="Arial" w:hAnsi="Arial" w:cs="Arial"/>
          <w:sz w:val="20"/>
          <w:szCs w:val="20"/>
          <w:lang w:val="cs-CZ"/>
        </w:rPr>
        <w:t>Smuldersová</w:t>
      </w:r>
      <w:proofErr w:type="spellEnd"/>
      <w:r w:rsidRPr="00781560">
        <w:rPr>
          <w:rStyle w:val="dn"/>
          <w:rFonts w:ascii="Arial" w:hAnsi="Arial" w:cs="Arial"/>
          <w:sz w:val="20"/>
          <w:szCs w:val="20"/>
          <w:lang w:val="cs-CZ"/>
        </w:rPr>
        <w:t xml:space="preserve"> (obě </w:t>
      </w:r>
      <w:proofErr w:type="spellStart"/>
      <w:r w:rsidRPr="00781560">
        <w:rPr>
          <w:rStyle w:val="dn"/>
          <w:rFonts w:ascii="Arial" w:hAnsi="Arial" w:cs="Arial"/>
          <w:sz w:val="20"/>
          <w:szCs w:val="20"/>
          <w:lang w:val="cs-CZ"/>
        </w:rPr>
        <w:t>Niz</w:t>
      </w:r>
      <w:proofErr w:type="spellEnd"/>
      <w:r w:rsidRPr="00781560">
        <w:rPr>
          <w:rStyle w:val="dn"/>
          <w:rFonts w:ascii="Arial" w:hAnsi="Arial" w:cs="Arial"/>
          <w:sz w:val="20"/>
          <w:szCs w:val="20"/>
          <w:lang w:val="cs-CZ"/>
        </w:rPr>
        <w:t xml:space="preserve">.), 8. </w:t>
      </w:r>
      <w:proofErr w:type="spellStart"/>
      <w:r w:rsidRPr="00781560">
        <w:rPr>
          <w:rStyle w:val="dn"/>
          <w:rFonts w:ascii="Arial" w:hAnsi="Arial" w:cs="Arial"/>
          <w:sz w:val="20"/>
          <w:szCs w:val="20"/>
          <w:lang w:val="cs-CZ"/>
        </w:rPr>
        <w:t>Maireová</w:t>
      </w:r>
      <w:proofErr w:type="spellEnd"/>
      <w:r w:rsidRPr="00781560">
        <w:rPr>
          <w:rStyle w:val="dn"/>
          <w:rFonts w:ascii="Arial" w:hAnsi="Arial" w:cs="Arial"/>
          <w:sz w:val="20"/>
          <w:szCs w:val="20"/>
          <w:lang w:val="cs-CZ"/>
        </w:rPr>
        <w:t xml:space="preserve"> ((Fr.).</w:t>
      </w:r>
    </w:p>
    <w:p w14:paraId="4786B6D9" w14:textId="77777777"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27F6E72E" w14:textId="70AD6849"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Ženy U23:</w:t>
      </w:r>
    </w:p>
    <w:p w14:paraId="460F8775" w14:textId="77777777"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 xml:space="preserve">1. </w:t>
      </w:r>
      <w:proofErr w:type="spellStart"/>
      <w:r w:rsidRPr="00781560">
        <w:rPr>
          <w:rStyle w:val="dn"/>
          <w:rFonts w:ascii="Arial" w:hAnsi="Arial" w:cs="Arial"/>
          <w:sz w:val="20"/>
          <w:szCs w:val="20"/>
          <w:lang w:val="cs-CZ"/>
        </w:rPr>
        <w:t>Sorensenová</w:t>
      </w:r>
      <w:proofErr w:type="spellEnd"/>
      <w:r w:rsidRPr="00781560">
        <w:rPr>
          <w:rStyle w:val="dn"/>
          <w:rFonts w:ascii="Arial" w:hAnsi="Arial" w:cs="Arial"/>
          <w:sz w:val="20"/>
          <w:szCs w:val="20"/>
          <w:lang w:val="cs-CZ"/>
        </w:rPr>
        <w:t xml:space="preserve"> (Dán.), 2. </w:t>
      </w:r>
      <w:proofErr w:type="spellStart"/>
      <w:r w:rsidRPr="00781560">
        <w:rPr>
          <w:rStyle w:val="dn"/>
          <w:rFonts w:ascii="Arial" w:hAnsi="Arial" w:cs="Arial"/>
          <w:sz w:val="20"/>
          <w:szCs w:val="20"/>
          <w:lang w:val="cs-CZ"/>
        </w:rPr>
        <w:t>Aeberhardová</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Švýc</w:t>
      </w:r>
      <w:proofErr w:type="spellEnd"/>
      <w:r w:rsidRPr="00781560">
        <w:rPr>
          <w:rStyle w:val="dn"/>
          <w:rFonts w:ascii="Arial" w:hAnsi="Arial" w:cs="Arial"/>
          <w:sz w:val="20"/>
          <w:szCs w:val="20"/>
          <w:lang w:val="cs-CZ"/>
        </w:rPr>
        <w:t xml:space="preserve">.), 3. </w:t>
      </w:r>
      <w:proofErr w:type="spellStart"/>
      <w:r w:rsidRPr="00781560">
        <w:rPr>
          <w:rStyle w:val="dn"/>
          <w:rFonts w:ascii="Arial" w:hAnsi="Arial" w:cs="Arial"/>
          <w:sz w:val="20"/>
          <w:szCs w:val="20"/>
          <w:lang w:val="cs-CZ"/>
        </w:rPr>
        <w:t>Simsonová</w:t>
      </w:r>
      <w:proofErr w:type="spellEnd"/>
      <w:r w:rsidRPr="00781560">
        <w:rPr>
          <w:rStyle w:val="dn"/>
          <w:rFonts w:ascii="Arial" w:hAnsi="Arial" w:cs="Arial"/>
          <w:sz w:val="20"/>
          <w:szCs w:val="20"/>
          <w:lang w:val="cs-CZ"/>
        </w:rPr>
        <w:t xml:space="preserve"> (Kan.), 4. </w:t>
      </w:r>
      <w:proofErr w:type="spellStart"/>
      <w:r w:rsidRPr="00781560">
        <w:rPr>
          <w:rStyle w:val="dn"/>
          <w:rFonts w:ascii="Arial" w:hAnsi="Arial" w:cs="Arial"/>
          <w:sz w:val="20"/>
          <w:szCs w:val="20"/>
          <w:lang w:val="cs-CZ"/>
        </w:rPr>
        <w:t>Tannoová</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Jap</w:t>
      </w:r>
      <w:proofErr w:type="spellEnd"/>
      <w:r w:rsidRPr="00781560">
        <w:rPr>
          <w:rStyle w:val="dn"/>
          <w:rFonts w:ascii="Arial" w:hAnsi="Arial" w:cs="Arial"/>
          <w:sz w:val="20"/>
          <w:szCs w:val="20"/>
          <w:lang w:val="cs-CZ"/>
        </w:rPr>
        <w:t xml:space="preserve">.), 5. Pascualová (Kan.), 6. </w:t>
      </w:r>
      <w:proofErr w:type="spellStart"/>
      <w:r w:rsidRPr="00781560">
        <w:rPr>
          <w:rStyle w:val="dn"/>
          <w:rFonts w:ascii="Arial" w:hAnsi="Arial" w:cs="Arial"/>
          <w:sz w:val="20"/>
          <w:szCs w:val="20"/>
          <w:lang w:val="cs-CZ"/>
        </w:rPr>
        <w:t>Wissingová</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Niz</w:t>
      </w:r>
      <w:proofErr w:type="spellEnd"/>
      <w:r w:rsidRPr="00781560">
        <w:rPr>
          <w:rStyle w:val="dn"/>
          <w:rFonts w:ascii="Arial" w:hAnsi="Arial" w:cs="Arial"/>
          <w:sz w:val="20"/>
          <w:szCs w:val="20"/>
          <w:lang w:val="cs-CZ"/>
        </w:rPr>
        <w:t xml:space="preserve">.), 7. </w:t>
      </w:r>
      <w:proofErr w:type="spellStart"/>
      <w:r w:rsidRPr="00781560">
        <w:rPr>
          <w:rStyle w:val="dn"/>
          <w:rFonts w:ascii="Arial" w:hAnsi="Arial" w:cs="Arial"/>
          <w:sz w:val="20"/>
          <w:szCs w:val="20"/>
          <w:lang w:val="cs-CZ"/>
        </w:rPr>
        <w:t>Jabutaová</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Jap</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Burfordová</w:t>
      </w:r>
      <w:proofErr w:type="spellEnd"/>
      <w:r w:rsidRPr="00781560">
        <w:rPr>
          <w:rStyle w:val="dn"/>
          <w:rFonts w:ascii="Arial" w:hAnsi="Arial" w:cs="Arial"/>
          <w:sz w:val="20"/>
          <w:szCs w:val="20"/>
          <w:lang w:val="cs-CZ"/>
        </w:rPr>
        <w:t xml:space="preserve"> (</w:t>
      </w:r>
      <w:proofErr w:type="spellStart"/>
      <w:r w:rsidRPr="00781560">
        <w:rPr>
          <w:rStyle w:val="dn"/>
          <w:rFonts w:ascii="Arial" w:hAnsi="Arial" w:cs="Arial"/>
          <w:sz w:val="20"/>
          <w:szCs w:val="20"/>
          <w:lang w:val="cs-CZ"/>
        </w:rPr>
        <w:t>Švýc</w:t>
      </w:r>
      <w:proofErr w:type="spellEnd"/>
      <w:r w:rsidRPr="00781560">
        <w:rPr>
          <w:rStyle w:val="dn"/>
          <w:rFonts w:ascii="Arial" w:hAnsi="Arial" w:cs="Arial"/>
          <w:sz w:val="20"/>
          <w:szCs w:val="20"/>
          <w:lang w:val="cs-CZ"/>
        </w:rPr>
        <w:t>.) nedokončila, ...10. Bartůňková (ČR).</w:t>
      </w:r>
    </w:p>
    <w:p w14:paraId="1F28939B" w14:textId="77777777" w:rsid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CCC72BD" w14:textId="16218644" w:rsidR="00781560"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lastRenderedPageBreak/>
        <w:t>Juniorky:</w:t>
      </w:r>
    </w:p>
    <w:p w14:paraId="328B3461" w14:textId="2A5A9155" w:rsidR="00871E4B" w:rsidRPr="00781560" w:rsidRDefault="00781560" w:rsidP="007815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781560">
        <w:rPr>
          <w:rStyle w:val="dn"/>
          <w:rFonts w:ascii="Arial" w:hAnsi="Arial" w:cs="Arial"/>
          <w:sz w:val="20"/>
          <w:szCs w:val="20"/>
          <w:lang w:val="cs-CZ"/>
        </w:rPr>
        <w:t xml:space="preserve">1. </w:t>
      </w:r>
      <w:proofErr w:type="spellStart"/>
      <w:r w:rsidRPr="00781560">
        <w:rPr>
          <w:rStyle w:val="dn"/>
          <w:rFonts w:ascii="Arial" w:hAnsi="Arial" w:cs="Arial"/>
          <w:sz w:val="20"/>
          <w:szCs w:val="20"/>
          <w:lang w:val="cs-CZ"/>
        </w:rPr>
        <w:t>Brindjonsová</w:t>
      </w:r>
      <w:proofErr w:type="spellEnd"/>
      <w:r w:rsidRPr="00781560">
        <w:rPr>
          <w:rStyle w:val="dn"/>
          <w:rFonts w:ascii="Arial" w:hAnsi="Arial" w:cs="Arial"/>
          <w:sz w:val="20"/>
          <w:szCs w:val="20"/>
          <w:lang w:val="cs-CZ"/>
        </w:rPr>
        <w:t xml:space="preserve"> (Fr.), 2. </w:t>
      </w:r>
      <w:proofErr w:type="spellStart"/>
      <w:r w:rsidRPr="00781560">
        <w:rPr>
          <w:rStyle w:val="dn"/>
          <w:rFonts w:ascii="Arial" w:hAnsi="Arial" w:cs="Arial"/>
          <w:sz w:val="20"/>
          <w:szCs w:val="20"/>
          <w:lang w:val="cs-CZ"/>
        </w:rPr>
        <w:t>Sturická</w:t>
      </w:r>
      <w:proofErr w:type="spellEnd"/>
      <w:r w:rsidRPr="00781560">
        <w:rPr>
          <w:rStyle w:val="dn"/>
          <w:rFonts w:ascii="Arial" w:hAnsi="Arial" w:cs="Arial"/>
          <w:sz w:val="20"/>
          <w:szCs w:val="20"/>
          <w:lang w:val="cs-CZ"/>
        </w:rPr>
        <w:t xml:space="preserve"> (Lot.), 3. </w:t>
      </w:r>
      <w:proofErr w:type="spellStart"/>
      <w:r w:rsidRPr="00781560">
        <w:rPr>
          <w:rStyle w:val="dn"/>
          <w:rFonts w:ascii="Arial" w:hAnsi="Arial" w:cs="Arial"/>
          <w:sz w:val="20"/>
          <w:szCs w:val="20"/>
          <w:lang w:val="cs-CZ"/>
        </w:rPr>
        <w:t>Košárková</w:t>
      </w:r>
      <w:proofErr w:type="spellEnd"/>
      <w:r w:rsidRPr="00781560">
        <w:rPr>
          <w:rStyle w:val="dn"/>
          <w:rFonts w:ascii="Arial" w:hAnsi="Arial" w:cs="Arial"/>
          <w:sz w:val="20"/>
          <w:szCs w:val="20"/>
          <w:lang w:val="cs-CZ"/>
        </w:rPr>
        <w:t xml:space="preserve"> (ČR), 4. </w:t>
      </w:r>
      <w:proofErr w:type="spellStart"/>
      <w:r w:rsidRPr="00781560">
        <w:rPr>
          <w:rStyle w:val="dn"/>
          <w:rFonts w:ascii="Arial" w:hAnsi="Arial" w:cs="Arial"/>
          <w:sz w:val="20"/>
          <w:szCs w:val="20"/>
          <w:lang w:val="cs-CZ"/>
        </w:rPr>
        <w:t>Crozetová</w:t>
      </w:r>
      <w:proofErr w:type="spellEnd"/>
      <w:r w:rsidRPr="00781560">
        <w:rPr>
          <w:rStyle w:val="dn"/>
          <w:rFonts w:ascii="Arial" w:hAnsi="Arial" w:cs="Arial"/>
          <w:sz w:val="20"/>
          <w:szCs w:val="20"/>
          <w:lang w:val="cs-CZ"/>
        </w:rPr>
        <w:t xml:space="preserve"> (Fr.), 5. A. </w:t>
      </w:r>
      <w:proofErr w:type="spellStart"/>
      <w:r w:rsidRPr="00781560">
        <w:rPr>
          <w:rStyle w:val="dn"/>
          <w:rFonts w:ascii="Arial" w:hAnsi="Arial" w:cs="Arial"/>
          <w:sz w:val="20"/>
          <w:szCs w:val="20"/>
          <w:lang w:val="cs-CZ"/>
        </w:rPr>
        <w:t>Gommerová</w:t>
      </w:r>
      <w:proofErr w:type="spellEnd"/>
      <w:r w:rsidRPr="00781560">
        <w:rPr>
          <w:rStyle w:val="dn"/>
          <w:rFonts w:ascii="Arial" w:hAnsi="Arial" w:cs="Arial"/>
          <w:sz w:val="20"/>
          <w:szCs w:val="20"/>
          <w:lang w:val="cs-CZ"/>
        </w:rPr>
        <w:t xml:space="preserve"> (Belg.), 6. </w:t>
      </w:r>
      <w:proofErr w:type="spellStart"/>
      <w:r w:rsidRPr="00781560">
        <w:rPr>
          <w:rStyle w:val="dn"/>
          <w:rFonts w:ascii="Arial" w:hAnsi="Arial" w:cs="Arial"/>
          <w:sz w:val="20"/>
          <w:szCs w:val="20"/>
          <w:lang w:val="cs-CZ"/>
        </w:rPr>
        <w:t>Carranzaová</w:t>
      </w:r>
      <w:proofErr w:type="spellEnd"/>
      <w:r w:rsidRPr="00781560">
        <w:rPr>
          <w:rStyle w:val="dn"/>
          <w:rFonts w:ascii="Arial" w:hAnsi="Arial" w:cs="Arial"/>
          <w:sz w:val="20"/>
          <w:szCs w:val="20"/>
          <w:lang w:val="cs-CZ"/>
        </w:rPr>
        <w:t xml:space="preserve"> (Kol.), 7. </w:t>
      </w:r>
      <w:proofErr w:type="spellStart"/>
      <w:r w:rsidRPr="00781560">
        <w:rPr>
          <w:rStyle w:val="dn"/>
          <w:rFonts w:ascii="Arial" w:hAnsi="Arial" w:cs="Arial"/>
          <w:sz w:val="20"/>
          <w:szCs w:val="20"/>
          <w:lang w:val="cs-CZ"/>
        </w:rPr>
        <w:t>Maniková</w:t>
      </w:r>
      <w:proofErr w:type="spellEnd"/>
      <w:r w:rsidRPr="00781560">
        <w:rPr>
          <w:rStyle w:val="dn"/>
          <w:rFonts w:ascii="Arial" w:hAnsi="Arial" w:cs="Arial"/>
          <w:sz w:val="20"/>
          <w:szCs w:val="20"/>
          <w:lang w:val="cs-CZ"/>
        </w:rPr>
        <w:t xml:space="preserve"> (SR), 8. Williamsová (N. </w:t>
      </w:r>
      <w:proofErr w:type="spellStart"/>
      <w:r w:rsidRPr="00781560">
        <w:rPr>
          <w:rStyle w:val="dn"/>
          <w:rFonts w:ascii="Arial" w:hAnsi="Arial" w:cs="Arial"/>
          <w:sz w:val="20"/>
          <w:szCs w:val="20"/>
          <w:lang w:val="cs-CZ"/>
        </w:rPr>
        <w:t>Zél</w:t>
      </w:r>
      <w:proofErr w:type="spellEnd"/>
      <w:r w:rsidRPr="00781560">
        <w:rPr>
          <w:rStyle w:val="dn"/>
          <w:rFonts w:ascii="Arial" w:hAnsi="Arial" w:cs="Arial"/>
          <w:sz w:val="20"/>
          <w:szCs w:val="20"/>
          <w:lang w:val="cs-CZ"/>
        </w:rPr>
        <w:t>.).</w:t>
      </w:r>
    </w:p>
    <w:p w14:paraId="17F720F0" w14:textId="72B35DEC" w:rsidR="00781560" w:rsidRDefault="00781560" w:rsidP="00871E4B">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662724E9" w14:textId="77777777" w:rsidR="00781560" w:rsidRDefault="00781560" w:rsidP="00871E4B">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1A54DF7" w14:textId="6B864641" w:rsidR="002F3A65" w:rsidRDefault="00871E4B" w:rsidP="00871E4B">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871E4B">
        <w:rPr>
          <w:rStyle w:val="dn"/>
          <w:rFonts w:ascii="Arial" w:hAnsi="Arial" w:cs="Arial"/>
          <w:sz w:val="20"/>
          <w:szCs w:val="20"/>
          <w:lang w:val="cs-CZ"/>
        </w:rPr>
        <w:t>FOTO</w:t>
      </w:r>
      <w:r>
        <w:rPr>
          <w:rStyle w:val="dn"/>
          <w:rFonts w:ascii="Arial" w:hAnsi="Arial" w:cs="Arial"/>
          <w:sz w:val="20"/>
          <w:szCs w:val="20"/>
          <w:lang w:val="cs-CZ"/>
        </w:rPr>
        <w:t xml:space="preserve">: </w:t>
      </w:r>
      <w:proofErr w:type="spellStart"/>
      <w:r w:rsidR="00781560">
        <w:rPr>
          <w:rStyle w:val="dn"/>
          <w:rFonts w:ascii="Arial" w:hAnsi="Arial" w:cs="Arial"/>
          <w:sz w:val="20"/>
          <w:szCs w:val="20"/>
          <w:lang w:val="cs-CZ"/>
        </w:rPr>
        <w:t>Nico</w:t>
      </w:r>
      <w:proofErr w:type="spellEnd"/>
      <w:r w:rsidR="00781560">
        <w:rPr>
          <w:rStyle w:val="dn"/>
          <w:rFonts w:ascii="Arial" w:hAnsi="Arial" w:cs="Arial"/>
          <w:sz w:val="20"/>
          <w:szCs w:val="20"/>
          <w:lang w:val="cs-CZ"/>
        </w:rPr>
        <w:t xml:space="preserve"> Van </w:t>
      </w:r>
      <w:proofErr w:type="spellStart"/>
      <w:r w:rsidR="00781560">
        <w:rPr>
          <w:rStyle w:val="dn"/>
          <w:rFonts w:ascii="Arial" w:hAnsi="Arial" w:cs="Arial"/>
          <w:sz w:val="20"/>
          <w:szCs w:val="20"/>
          <w:lang w:val="cs-CZ"/>
        </w:rPr>
        <w:t>Dartel</w:t>
      </w:r>
      <w:proofErr w:type="spellEnd"/>
    </w:p>
    <w:p w14:paraId="7DA18ED3" w14:textId="39F12EDC" w:rsidR="002F3A65" w:rsidRDefault="002F3A65"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749F91A6" w14:textId="77777777" w:rsidR="002F3A65" w:rsidRDefault="002F3A65"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72BB6533" w14:textId="77777777" w:rsidR="0015252C" w:rsidRDefault="0015252C"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8917F8F" w14:textId="15F1A7B4"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4C2B60">
        <w:rPr>
          <w:rStyle w:val="dn"/>
          <w:rFonts w:ascii="Arial" w:hAnsi="Arial" w:cs="Arial"/>
          <w:sz w:val="20"/>
          <w:szCs w:val="20"/>
          <w:lang w:val="cs-CZ"/>
        </w:rPr>
        <w:t>Kontakt pro média:</w:t>
      </w:r>
    </w:p>
    <w:p w14:paraId="60D768EA" w14:textId="77777777"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p>
    <w:p w14:paraId="42E0BC4A" w14:textId="77777777"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r>
        <w:rPr>
          <w:rStyle w:val="dn"/>
          <w:rFonts w:ascii="Arial" w:hAnsi="Arial" w:cs="Arial"/>
          <w:sz w:val="20"/>
          <w:szCs w:val="20"/>
          <w:lang w:val="cs-CZ"/>
        </w:rPr>
        <w:t>Martin Dvořák</w:t>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t xml:space="preserve"> </w:t>
      </w:r>
    </w:p>
    <w:p w14:paraId="42A43035" w14:textId="53EA203C"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0"/>
        <w:rPr>
          <w:rStyle w:val="dn"/>
          <w:rFonts w:ascii="Arial" w:eastAsia="Helvetica" w:hAnsi="Arial" w:cs="Arial"/>
          <w:sz w:val="20"/>
          <w:szCs w:val="20"/>
          <w:lang w:val="cs-CZ"/>
        </w:rPr>
      </w:pPr>
      <w:r>
        <w:rPr>
          <w:rStyle w:val="dn"/>
          <w:rFonts w:ascii="Arial" w:hAnsi="Arial" w:cs="Arial"/>
          <w:sz w:val="20"/>
          <w:szCs w:val="20"/>
          <w:lang w:val="cs-CZ"/>
        </w:rPr>
        <w:t>Marketing</w:t>
      </w:r>
      <w:r w:rsidR="0015252C">
        <w:rPr>
          <w:rStyle w:val="dn"/>
          <w:rFonts w:ascii="Arial" w:hAnsi="Arial" w:cs="Arial"/>
          <w:sz w:val="20"/>
          <w:szCs w:val="20"/>
          <w:lang w:val="cs-CZ"/>
        </w:rPr>
        <w:t xml:space="preserve"> &amp; </w:t>
      </w:r>
      <w:proofErr w:type="spellStart"/>
      <w:r w:rsidR="0015252C">
        <w:rPr>
          <w:rStyle w:val="dn"/>
          <w:rFonts w:ascii="Arial" w:hAnsi="Arial" w:cs="Arial"/>
          <w:sz w:val="20"/>
          <w:szCs w:val="20"/>
          <w:lang w:val="cs-CZ"/>
        </w:rPr>
        <w:t>Events</w:t>
      </w:r>
      <w:proofErr w:type="spellEnd"/>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p>
    <w:p w14:paraId="2FDA4C7A" w14:textId="77777777" w:rsidR="00647344" w:rsidRPr="004C2B60" w:rsidRDefault="00647344" w:rsidP="00647344">
      <w:pPr>
        <w:pStyle w:val="BodyA"/>
        <w:rPr>
          <w:rStyle w:val="dnA"/>
          <w:rFonts w:ascii="Arial" w:hAnsi="Arial" w:cs="Arial"/>
          <w:sz w:val="20"/>
          <w:szCs w:val="20"/>
          <w:lang w:val="cs-CZ"/>
        </w:rPr>
      </w:pPr>
      <w:r w:rsidRPr="004C2B60">
        <w:rPr>
          <w:rStyle w:val="dnA"/>
          <w:rFonts w:ascii="Arial" w:hAnsi="Arial" w:cs="Arial"/>
          <w:sz w:val="20"/>
          <w:szCs w:val="20"/>
          <w:lang w:val="cs-CZ"/>
        </w:rPr>
        <w:t>+420</w:t>
      </w:r>
      <w:r>
        <w:rPr>
          <w:rStyle w:val="dn"/>
          <w:rFonts w:ascii="Arial" w:hAnsi="Arial" w:cs="Arial"/>
          <w:sz w:val="20"/>
          <w:szCs w:val="20"/>
          <w:lang w:val="cs-CZ"/>
        </w:rPr>
        <w:t> </w:t>
      </w:r>
      <w:r>
        <w:rPr>
          <w:rStyle w:val="dnA"/>
          <w:rFonts w:ascii="Arial" w:hAnsi="Arial" w:cs="Arial"/>
          <w:sz w:val="20"/>
          <w:szCs w:val="20"/>
          <w:lang w:val="cs-CZ"/>
        </w:rPr>
        <w:t>776 697 243</w:t>
      </w:r>
    </w:p>
    <w:p w14:paraId="64B4BB63" w14:textId="77777777" w:rsidR="00647344" w:rsidRPr="004C2B60" w:rsidRDefault="0068621E" w:rsidP="00647344">
      <w:pPr>
        <w:pStyle w:val="BodyA"/>
        <w:rPr>
          <w:rStyle w:val="dnA"/>
          <w:rFonts w:ascii="Arial" w:hAnsi="Arial" w:cs="Arial"/>
          <w:sz w:val="20"/>
          <w:szCs w:val="20"/>
          <w:lang w:val="cs-CZ"/>
        </w:rPr>
      </w:pPr>
      <w:hyperlink r:id="rId10" w:history="1">
        <w:r w:rsidR="00647344" w:rsidRPr="008A3E1B">
          <w:rPr>
            <w:rStyle w:val="Hypertextovodkaz"/>
            <w:rFonts w:ascii="Arial" w:hAnsi="Arial" w:cs="Arial"/>
            <w:sz w:val="20"/>
            <w:szCs w:val="20"/>
            <w:lang w:val="cs-CZ"/>
          </w:rPr>
          <w:t>dvorak@ceskysvazcyklistiky.cz</w:t>
        </w:r>
      </w:hyperlink>
    </w:p>
    <w:p w14:paraId="703FFA92" w14:textId="77777777" w:rsidR="007D3747" w:rsidRPr="008E7871" w:rsidRDefault="007D3747" w:rsidP="004C2B60">
      <w:pPr>
        <w:rPr>
          <w:rFonts w:ascii="Arial" w:hAnsi="Arial" w:cs="Arial"/>
        </w:rPr>
      </w:pPr>
    </w:p>
    <w:sectPr w:rsidR="007D3747" w:rsidRPr="008E7871" w:rsidSect="00BF78C1">
      <w:footerReference w:type="default" r:id="rId11"/>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AFA0" w14:textId="77777777" w:rsidR="0068621E" w:rsidRDefault="0068621E" w:rsidP="00E034D9">
      <w:pPr>
        <w:spacing w:after="0" w:line="240" w:lineRule="auto"/>
      </w:pPr>
      <w:r>
        <w:separator/>
      </w:r>
    </w:p>
  </w:endnote>
  <w:endnote w:type="continuationSeparator" w:id="0">
    <w:p w14:paraId="79106312" w14:textId="77777777" w:rsidR="0068621E" w:rsidRDefault="0068621E" w:rsidP="00E0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Droid Sans Fallback">
    <w:panose1 w:val="020B0604020202020204"/>
    <w:charset w:val="00"/>
    <w:family w:val="auto"/>
    <w:pitch w:val="variable"/>
  </w:font>
  <w:font w:name="FreeSans">
    <w:altName w:val="Arial"/>
    <w:panose1 w:val="020B0604020202020204"/>
    <w:charset w:val="00"/>
    <w:family w:val="swiss"/>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81F" w14:textId="6ECEC252" w:rsidR="001A77AA" w:rsidRDefault="0072111F" w:rsidP="001A77AA">
    <w:pPr>
      <w:pStyle w:val="Zpat"/>
      <w:rPr>
        <w:sz w:val="16"/>
        <w:szCs w:val="16"/>
      </w:rPr>
    </w:pPr>
    <w:r w:rsidRPr="0072111F">
      <w:rPr>
        <w:sz w:val="16"/>
        <w:szCs w:val="16"/>
      </w:rPr>
      <w:t>Generální partner</w:t>
    </w:r>
    <w:r w:rsidR="001A77AA">
      <w:rPr>
        <w:sz w:val="16"/>
        <w:szCs w:val="16"/>
      </w:rPr>
      <w:t xml:space="preserve"> ČSC</w:t>
    </w:r>
    <w:r>
      <w:rPr>
        <w:sz w:val="16"/>
        <w:szCs w:val="16"/>
      </w:rPr>
      <w:t xml:space="preserve">    </w:t>
    </w:r>
    <w:r w:rsidR="00BD7667">
      <w:rPr>
        <w:noProof/>
        <w:sz w:val="16"/>
        <w:szCs w:val="16"/>
      </w:rPr>
      <w:drawing>
        <wp:inline distT="0" distB="0" distL="0" distR="0" wp14:anchorId="6153EF14" wp14:editId="03DE60D2">
          <wp:extent cx="1205740" cy="366028"/>
          <wp:effectExtent l="0" t="0" r="127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1217149" cy="369492"/>
                  </a:xfrm>
                  <a:prstGeom prst="rect">
                    <a:avLst/>
                  </a:prstGeom>
                </pic:spPr>
              </pic:pic>
            </a:graphicData>
          </a:graphic>
        </wp:inline>
      </w:drawing>
    </w:r>
    <w:r w:rsidR="001A77AA">
      <w:rPr>
        <w:sz w:val="16"/>
        <w:szCs w:val="16"/>
      </w:rPr>
      <w:t xml:space="preserve">        </w:t>
    </w:r>
    <w:r w:rsidR="00F44DA7">
      <w:rPr>
        <w:sz w:val="16"/>
        <w:szCs w:val="16"/>
      </w:rPr>
      <w:t xml:space="preserve">Partner ČSC    </w:t>
    </w:r>
    <w:r w:rsidR="00550631">
      <w:rPr>
        <w:noProof/>
        <w:sz w:val="16"/>
        <w:szCs w:val="16"/>
      </w:rPr>
      <w:drawing>
        <wp:inline distT="0" distB="0" distL="0" distR="0" wp14:anchorId="71C14535" wp14:editId="231B6DB4">
          <wp:extent cx="1078784" cy="39569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2">
                    <a:extLst>
                      <a:ext uri="{28A0092B-C50C-407E-A947-70E740481C1C}">
                        <a14:useLocalDpi xmlns:a14="http://schemas.microsoft.com/office/drawing/2010/main" val="0"/>
                      </a:ext>
                    </a:extLst>
                  </a:blip>
                  <a:stretch>
                    <a:fillRect/>
                  </a:stretch>
                </pic:blipFill>
                <pic:spPr>
                  <a:xfrm>
                    <a:off x="0" y="0"/>
                    <a:ext cx="1194844" cy="438268"/>
                  </a:xfrm>
                  <a:prstGeom prst="rect">
                    <a:avLst/>
                  </a:prstGeom>
                </pic:spPr>
              </pic:pic>
            </a:graphicData>
          </a:graphic>
        </wp:inline>
      </w:drawing>
    </w:r>
    <w:r w:rsidR="006C74AA">
      <w:rPr>
        <w:sz w:val="16"/>
        <w:szCs w:val="16"/>
      </w:rPr>
      <w:t xml:space="preserve">         </w:t>
    </w:r>
    <w:r w:rsidR="005E1B66">
      <w:rPr>
        <w:sz w:val="16"/>
        <w:szCs w:val="16"/>
      </w:rPr>
      <w:t xml:space="preserve">Hlavní partner </w:t>
    </w:r>
    <w:proofErr w:type="spellStart"/>
    <w:r w:rsidR="005E1B66">
      <w:rPr>
        <w:sz w:val="16"/>
        <w:szCs w:val="16"/>
      </w:rPr>
      <w:t>elektromobility</w:t>
    </w:r>
    <w:proofErr w:type="spellEnd"/>
    <w:r w:rsidR="005E1B66">
      <w:rPr>
        <w:sz w:val="16"/>
        <w:szCs w:val="16"/>
      </w:rPr>
      <w:t xml:space="preserve"> ČSC</w:t>
    </w:r>
    <w:r w:rsidR="001A77AA">
      <w:rPr>
        <w:sz w:val="16"/>
        <w:szCs w:val="16"/>
      </w:rPr>
      <w:t xml:space="preserve">         </w:t>
    </w:r>
    <w:r w:rsidR="00550631">
      <w:rPr>
        <w:noProof/>
        <w:sz w:val="16"/>
        <w:szCs w:val="16"/>
      </w:rPr>
      <w:drawing>
        <wp:inline distT="0" distB="0" distL="0" distR="0" wp14:anchorId="3683744F" wp14:editId="0E591D84">
          <wp:extent cx="506776" cy="358780"/>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3">
                    <a:extLst>
                      <a:ext uri="{28A0092B-C50C-407E-A947-70E740481C1C}">
                        <a14:useLocalDpi xmlns:a14="http://schemas.microsoft.com/office/drawing/2010/main" val="0"/>
                      </a:ext>
                    </a:extLst>
                  </a:blip>
                  <a:stretch>
                    <a:fillRect/>
                  </a:stretch>
                </pic:blipFill>
                <pic:spPr>
                  <a:xfrm>
                    <a:off x="0" y="0"/>
                    <a:ext cx="610499" cy="432213"/>
                  </a:xfrm>
                  <a:prstGeom prst="rect">
                    <a:avLst/>
                  </a:prstGeom>
                </pic:spPr>
              </pic:pic>
            </a:graphicData>
          </a:graphic>
        </wp:inline>
      </w:drawing>
    </w:r>
  </w:p>
  <w:p w14:paraId="5FEA598E" w14:textId="66852FCF" w:rsidR="005E1B66" w:rsidRDefault="005E1B66" w:rsidP="001A77AA">
    <w:pPr>
      <w:pStyle w:val="Zpat"/>
      <w:rPr>
        <w:sz w:val="16"/>
        <w:szCs w:val="16"/>
      </w:rPr>
    </w:pPr>
  </w:p>
  <w:p w14:paraId="41D31D1F" w14:textId="631FF7AC" w:rsidR="005E1B66" w:rsidRDefault="005E1B66" w:rsidP="005E1B66">
    <w:pPr>
      <w:pStyle w:val="Zpat"/>
      <w:jc w:val="center"/>
      <w:rPr>
        <w:sz w:val="16"/>
        <w:szCs w:val="16"/>
      </w:rPr>
    </w:pPr>
    <w:r>
      <w:rPr>
        <w:noProof/>
        <w:sz w:val="16"/>
        <w:szCs w:val="16"/>
      </w:rPr>
      <w:drawing>
        <wp:inline distT="0" distB="0" distL="0" distR="0" wp14:anchorId="5C6D5C5F" wp14:editId="6A7D8F03">
          <wp:extent cx="1641418" cy="178315"/>
          <wp:effectExtent l="0" t="0" r="0" b="0"/>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4">
                    <a:extLst>
                      <a:ext uri="{28A0092B-C50C-407E-A947-70E740481C1C}">
                        <a14:useLocalDpi xmlns:a14="http://schemas.microsoft.com/office/drawing/2010/main" val="0"/>
                      </a:ext>
                    </a:extLst>
                  </a:blip>
                  <a:stretch>
                    <a:fillRect/>
                  </a:stretch>
                </pic:blipFill>
                <pic:spPr>
                  <a:xfrm>
                    <a:off x="0" y="0"/>
                    <a:ext cx="1641418" cy="178315"/>
                  </a:xfrm>
                  <a:prstGeom prst="rect">
                    <a:avLst/>
                  </a:prstGeom>
                </pic:spPr>
              </pic:pic>
            </a:graphicData>
          </a:graphic>
        </wp:inline>
      </w:drawing>
    </w:r>
  </w:p>
  <w:p w14:paraId="764B92A4" w14:textId="6B311F0C" w:rsidR="001A77AA" w:rsidRDefault="001A77AA">
    <w:pPr>
      <w:pStyle w:val="Zpat"/>
      <w:rPr>
        <w:sz w:val="16"/>
        <w:szCs w:val="16"/>
      </w:rPr>
    </w:pPr>
  </w:p>
  <w:p w14:paraId="4C45A56C" w14:textId="2EF69D6D" w:rsidR="0072111F" w:rsidRPr="0072111F" w:rsidRDefault="0072111F">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F583" w14:textId="77777777" w:rsidR="0068621E" w:rsidRDefault="0068621E" w:rsidP="00E034D9">
      <w:pPr>
        <w:spacing w:after="0" w:line="240" w:lineRule="auto"/>
      </w:pPr>
      <w:r>
        <w:separator/>
      </w:r>
    </w:p>
  </w:footnote>
  <w:footnote w:type="continuationSeparator" w:id="0">
    <w:p w14:paraId="2649B5E2" w14:textId="77777777" w:rsidR="0068621E" w:rsidRDefault="0068621E" w:rsidP="00E0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883"/>
    <w:multiLevelType w:val="hybridMultilevel"/>
    <w:tmpl w:val="22CAE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9149D"/>
    <w:multiLevelType w:val="hybridMultilevel"/>
    <w:tmpl w:val="1110E4E2"/>
    <w:lvl w:ilvl="0" w:tplc="5120AD32">
      <w:start w:val="1"/>
      <w:numFmt w:val="bullet"/>
      <w:lvlText w:val=""/>
      <w:lvlJc w:val="left"/>
      <w:pPr>
        <w:ind w:left="720" w:hanging="360"/>
      </w:pPr>
      <w:rPr>
        <w:rFonts w:ascii="Symbol" w:hAnsi="Symbol" w:hint="default"/>
        <w:b/>
        <w:color w:val="FF66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78724C"/>
    <w:multiLevelType w:val="hybridMultilevel"/>
    <w:tmpl w:val="7A22D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C209D5"/>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7571E1"/>
    <w:multiLevelType w:val="multilevel"/>
    <w:tmpl w:val="3A7898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B286A33"/>
    <w:multiLevelType w:val="hybridMultilevel"/>
    <w:tmpl w:val="1A20C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2E5606"/>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F74C9C"/>
    <w:multiLevelType w:val="hybridMultilevel"/>
    <w:tmpl w:val="908258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045324787">
    <w:abstractNumId w:val="3"/>
  </w:num>
  <w:num w:numId="2" w16cid:durableId="147325556">
    <w:abstractNumId w:val="6"/>
  </w:num>
  <w:num w:numId="3" w16cid:durableId="1648851982">
    <w:abstractNumId w:val="4"/>
  </w:num>
  <w:num w:numId="4" w16cid:durableId="1396316643">
    <w:abstractNumId w:val="0"/>
  </w:num>
  <w:num w:numId="5" w16cid:durableId="253055315">
    <w:abstractNumId w:val="1"/>
  </w:num>
  <w:num w:numId="6" w16cid:durableId="352658980">
    <w:abstractNumId w:val="2"/>
  </w:num>
  <w:num w:numId="7" w16cid:durableId="1177230304">
    <w:abstractNumId w:val="5"/>
  </w:num>
  <w:num w:numId="8" w16cid:durableId="1981839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59"/>
    <w:rsid w:val="00007771"/>
    <w:rsid w:val="000341F6"/>
    <w:rsid w:val="00036522"/>
    <w:rsid w:val="00040C2E"/>
    <w:rsid w:val="00043075"/>
    <w:rsid w:val="0004332E"/>
    <w:rsid w:val="0004514B"/>
    <w:rsid w:val="0005325E"/>
    <w:rsid w:val="00055CD0"/>
    <w:rsid w:val="00065A3A"/>
    <w:rsid w:val="00066A79"/>
    <w:rsid w:val="0006740E"/>
    <w:rsid w:val="000715D6"/>
    <w:rsid w:val="00076F8B"/>
    <w:rsid w:val="00083B24"/>
    <w:rsid w:val="00096FA4"/>
    <w:rsid w:val="000B6E0D"/>
    <w:rsid w:val="000C0724"/>
    <w:rsid w:val="000C75D2"/>
    <w:rsid w:val="000D19FF"/>
    <w:rsid w:val="000D5781"/>
    <w:rsid w:val="000D62DF"/>
    <w:rsid w:val="000D72DE"/>
    <w:rsid w:val="000E68D2"/>
    <w:rsid w:val="000F6916"/>
    <w:rsid w:val="001018E7"/>
    <w:rsid w:val="001021B4"/>
    <w:rsid w:val="00103643"/>
    <w:rsid w:val="00117853"/>
    <w:rsid w:val="0012519A"/>
    <w:rsid w:val="001323EA"/>
    <w:rsid w:val="001347BF"/>
    <w:rsid w:val="001400C6"/>
    <w:rsid w:val="0014297F"/>
    <w:rsid w:val="001441D9"/>
    <w:rsid w:val="0015252C"/>
    <w:rsid w:val="0015700B"/>
    <w:rsid w:val="00185DB9"/>
    <w:rsid w:val="00196786"/>
    <w:rsid w:val="001A5411"/>
    <w:rsid w:val="001A77AA"/>
    <w:rsid w:val="001B1383"/>
    <w:rsid w:val="001B4B5A"/>
    <w:rsid w:val="001B5B62"/>
    <w:rsid w:val="001E1475"/>
    <w:rsid w:val="001E20E0"/>
    <w:rsid w:val="001E3970"/>
    <w:rsid w:val="001F404E"/>
    <w:rsid w:val="00206932"/>
    <w:rsid w:val="00207F4E"/>
    <w:rsid w:val="0021598C"/>
    <w:rsid w:val="0021611F"/>
    <w:rsid w:val="00216BEF"/>
    <w:rsid w:val="00235FA9"/>
    <w:rsid w:val="0024248F"/>
    <w:rsid w:val="00242D5D"/>
    <w:rsid w:val="00253A08"/>
    <w:rsid w:val="00256132"/>
    <w:rsid w:val="00257390"/>
    <w:rsid w:val="002613B7"/>
    <w:rsid w:val="00262798"/>
    <w:rsid w:val="00272687"/>
    <w:rsid w:val="00274362"/>
    <w:rsid w:val="00275782"/>
    <w:rsid w:val="00282E84"/>
    <w:rsid w:val="00293298"/>
    <w:rsid w:val="00295CD5"/>
    <w:rsid w:val="002B7EAA"/>
    <w:rsid w:val="002D42EC"/>
    <w:rsid w:val="002E6D50"/>
    <w:rsid w:val="002F2029"/>
    <w:rsid w:val="002F3A65"/>
    <w:rsid w:val="003006B3"/>
    <w:rsid w:val="003021D5"/>
    <w:rsid w:val="0030377F"/>
    <w:rsid w:val="003063BE"/>
    <w:rsid w:val="00307FE6"/>
    <w:rsid w:val="00313295"/>
    <w:rsid w:val="003156D2"/>
    <w:rsid w:val="00316D2C"/>
    <w:rsid w:val="0031726E"/>
    <w:rsid w:val="00317A5D"/>
    <w:rsid w:val="00321424"/>
    <w:rsid w:val="00332337"/>
    <w:rsid w:val="00334BB6"/>
    <w:rsid w:val="003353CF"/>
    <w:rsid w:val="0033552C"/>
    <w:rsid w:val="003409C4"/>
    <w:rsid w:val="00344774"/>
    <w:rsid w:val="00345088"/>
    <w:rsid w:val="00351A4B"/>
    <w:rsid w:val="0036325D"/>
    <w:rsid w:val="00371C86"/>
    <w:rsid w:val="00383880"/>
    <w:rsid w:val="003A3A12"/>
    <w:rsid w:val="003C0A32"/>
    <w:rsid w:val="003C393E"/>
    <w:rsid w:val="003D1B44"/>
    <w:rsid w:val="003D6E74"/>
    <w:rsid w:val="003E0C00"/>
    <w:rsid w:val="004114F5"/>
    <w:rsid w:val="00416ED6"/>
    <w:rsid w:val="00422B1E"/>
    <w:rsid w:val="00433027"/>
    <w:rsid w:val="004337D4"/>
    <w:rsid w:val="00437BD3"/>
    <w:rsid w:val="004405B2"/>
    <w:rsid w:val="004416A7"/>
    <w:rsid w:val="0044287E"/>
    <w:rsid w:val="00443C4F"/>
    <w:rsid w:val="00443FBA"/>
    <w:rsid w:val="004441F3"/>
    <w:rsid w:val="00444FEC"/>
    <w:rsid w:val="00475917"/>
    <w:rsid w:val="00486459"/>
    <w:rsid w:val="004968EC"/>
    <w:rsid w:val="004A5D5C"/>
    <w:rsid w:val="004A7B32"/>
    <w:rsid w:val="004B03BA"/>
    <w:rsid w:val="004B4106"/>
    <w:rsid w:val="004C2B60"/>
    <w:rsid w:val="004D3DBE"/>
    <w:rsid w:val="0050272E"/>
    <w:rsid w:val="00504151"/>
    <w:rsid w:val="00513643"/>
    <w:rsid w:val="005156DC"/>
    <w:rsid w:val="00520D21"/>
    <w:rsid w:val="00544439"/>
    <w:rsid w:val="00550631"/>
    <w:rsid w:val="00550EE1"/>
    <w:rsid w:val="00552D8A"/>
    <w:rsid w:val="00553E64"/>
    <w:rsid w:val="00563C44"/>
    <w:rsid w:val="00584104"/>
    <w:rsid w:val="0059078A"/>
    <w:rsid w:val="00591CB1"/>
    <w:rsid w:val="00594153"/>
    <w:rsid w:val="005A3BC3"/>
    <w:rsid w:val="005A3FD0"/>
    <w:rsid w:val="005A49F3"/>
    <w:rsid w:val="005A5B90"/>
    <w:rsid w:val="005B0236"/>
    <w:rsid w:val="005B4252"/>
    <w:rsid w:val="005D0A80"/>
    <w:rsid w:val="005D155E"/>
    <w:rsid w:val="005E1B66"/>
    <w:rsid w:val="005E516E"/>
    <w:rsid w:val="005E7728"/>
    <w:rsid w:val="005F6D2B"/>
    <w:rsid w:val="006029F0"/>
    <w:rsid w:val="0060757E"/>
    <w:rsid w:val="00636071"/>
    <w:rsid w:val="00636602"/>
    <w:rsid w:val="006430B3"/>
    <w:rsid w:val="00643848"/>
    <w:rsid w:val="00643E66"/>
    <w:rsid w:val="00647344"/>
    <w:rsid w:val="0065292C"/>
    <w:rsid w:val="00662878"/>
    <w:rsid w:val="0067335B"/>
    <w:rsid w:val="0068621E"/>
    <w:rsid w:val="0068787D"/>
    <w:rsid w:val="00695727"/>
    <w:rsid w:val="00697CF3"/>
    <w:rsid w:val="006A4DBC"/>
    <w:rsid w:val="006B16C2"/>
    <w:rsid w:val="006B36E1"/>
    <w:rsid w:val="006C1C06"/>
    <w:rsid w:val="006C4410"/>
    <w:rsid w:val="006C51F5"/>
    <w:rsid w:val="006C74AA"/>
    <w:rsid w:val="006E1C1A"/>
    <w:rsid w:val="006E58C9"/>
    <w:rsid w:val="006F31C3"/>
    <w:rsid w:val="006F37CA"/>
    <w:rsid w:val="006F595E"/>
    <w:rsid w:val="006F6A35"/>
    <w:rsid w:val="006F74C9"/>
    <w:rsid w:val="0070168D"/>
    <w:rsid w:val="00706066"/>
    <w:rsid w:val="00713C06"/>
    <w:rsid w:val="0072111F"/>
    <w:rsid w:val="00721533"/>
    <w:rsid w:val="00740908"/>
    <w:rsid w:val="00741ACE"/>
    <w:rsid w:val="00751690"/>
    <w:rsid w:val="007520F1"/>
    <w:rsid w:val="00754223"/>
    <w:rsid w:val="00760D2A"/>
    <w:rsid w:val="00762B6C"/>
    <w:rsid w:val="007738B9"/>
    <w:rsid w:val="00775F31"/>
    <w:rsid w:val="00777A5A"/>
    <w:rsid w:val="00781560"/>
    <w:rsid w:val="007820FA"/>
    <w:rsid w:val="0079265E"/>
    <w:rsid w:val="007B69C3"/>
    <w:rsid w:val="007C30C2"/>
    <w:rsid w:val="007D3747"/>
    <w:rsid w:val="007D39DA"/>
    <w:rsid w:val="007F12B6"/>
    <w:rsid w:val="007F1E2E"/>
    <w:rsid w:val="007F73CB"/>
    <w:rsid w:val="00800D00"/>
    <w:rsid w:val="00811759"/>
    <w:rsid w:val="008119BE"/>
    <w:rsid w:val="00824E47"/>
    <w:rsid w:val="0082766F"/>
    <w:rsid w:val="00831196"/>
    <w:rsid w:val="008317BE"/>
    <w:rsid w:val="00832568"/>
    <w:rsid w:val="00834A64"/>
    <w:rsid w:val="008426C4"/>
    <w:rsid w:val="00842E45"/>
    <w:rsid w:val="0084419C"/>
    <w:rsid w:val="00846DE2"/>
    <w:rsid w:val="008501D6"/>
    <w:rsid w:val="0085236D"/>
    <w:rsid w:val="008545D2"/>
    <w:rsid w:val="00865E2B"/>
    <w:rsid w:val="0086710F"/>
    <w:rsid w:val="00867D13"/>
    <w:rsid w:val="00871E4B"/>
    <w:rsid w:val="0087697E"/>
    <w:rsid w:val="008A2999"/>
    <w:rsid w:val="008A2D57"/>
    <w:rsid w:val="008B4F70"/>
    <w:rsid w:val="008D3E5B"/>
    <w:rsid w:val="008E7056"/>
    <w:rsid w:val="008E7871"/>
    <w:rsid w:val="008F0C70"/>
    <w:rsid w:val="008F65B9"/>
    <w:rsid w:val="008F7386"/>
    <w:rsid w:val="00900A94"/>
    <w:rsid w:val="009127FB"/>
    <w:rsid w:val="00914FAE"/>
    <w:rsid w:val="0092116D"/>
    <w:rsid w:val="00921844"/>
    <w:rsid w:val="00921937"/>
    <w:rsid w:val="009252AF"/>
    <w:rsid w:val="0092631E"/>
    <w:rsid w:val="009278D7"/>
    <w:rsid w:val="00941079"/>
    <w:rsid w:val="0094757D"/>
    <w:rsid w:val="0095147B"/>
    <w:rsid w:val="00953239"/>
    <w:rsid w:val="00957AA9"/>
    <w:rsid w:val="00970811"/>
    <w:rsid w:val="00971232"/>
    <w:rsid w:val="009722C0"/>
    <w:rsid w:val="009734F1"/>
    <w:rsid w:val="00973FF8"/>
    <w:rsid w:val="009773FC"/>
    <w:rsid w:val="00992081"/>
    <w:rsid w:val="009926A6"/>
    <w:rsid w:val="009A30F6"/>
    <w:rsid w:val="009B17F5"/>
    <w:rsid w:val="009B1F3C"/>
    <w:rsid w:val="009B354E"/>
    <w:rsid w:val="009B47FB"/>
    <w:rsid w:val="009B5C91"/>
    <w:rsid w:val="009C0A50"/>
    <w:rsid w:val="009C464B"/>
    <w:rsid w:val="009C71B3"/>
    <w:rsid w:val="009D442E"/>
    <w:rsid w:val="009D5433"/>
    <w:rsid w:val="009D6DFB"/>
    <w:rsid w:val="009F2C9C"/>
    <w:rsid w:val="009F5BFD"/>
    <w:rsid w:val="00A054EF"/>
    <w:rsid w:val="00A24494"/>
    <w:rsid w:val="00A2610C"/>
    <w:rsid w:val="00A36A2C"/>
    <w:rsid w:val="00A36AEC"/>
    <w:rsid w:val="00A51C68"/>
    <w:rsid w:val="00A544FD"/>
    <w:rsid w:val="00A70B68"/>
    <w:rsid w:val="00A7670B"/>
    <w:rsid w:val="00A76BEA"/>
    <w:rsid w:val="00A83A37"/>
    <w:rsid w:val="00A9008D"/>
    <w:rsid w:val="00A949DA"/>
    <w:rsid w:val="00AB3E27"/>
    <w:rsid w:val="00AD5BC9"/>
    <w:rsid w:val="00AF07E8"/>
    <w:rsid w:val="00AF0D2B"/>
    <w:rsid w:val="00AF4AD2"/>
    <w:rsid w:val="00AF70B1"/>
    <w:rsid w:val="00B01200"/>
    <w:rsid w:val="00B115D3"/>
    <w:rsid w:val="00B148B8"/>
    <w:rsid w:val="00B15BA2"/>
    <w:rsid w:val="00B16AE6"/>
    <w:rsid w:val="00B24CA4"/>
    <w:rsid w:val="00B43F1E"/>
    <w:rsid w:val="00B44560"/>
    <w:rsid w:val="00B5716B"/>
    <w:rsid w:val="00B6081D"/>
    <w:rsid w:val="00B66DA9"/>
    <w:rsid w:val="00B76A9E"/>
    <w:rsid w:val="00B80A0F"/>
    <w:rsid w:val="00B83B18"/>
    <w:rsid w:val="00B91FF9"/>
    <w:rsid w:val="00BA335F"/>
    <w:rsid w:val="00BA422F"/>
    <w:rsid w:val="00BA42AA"/>
    <w:rsid w:val="00BA4E3E"/>
    <w:rsid w:val="00BA68CE"/>
    <w:rsid w:val="00BB22C2"/>
    <w:rsid w:val="00BB7EB2"/>
    <w:rsid w:val="00BC2718"/>
    <w:rsid w:val="00BC2927"/>
    <w:rsid w:val="00BC2F1E"/>
    <w:rsid w:val="00BD2072"/>
    <w:rsid w:val="00BD3E79"/>
    <w:rsid w:val="00BD470C"/>
    <w:rsid w:val="00BD7667"/>
    <w:rsid w:val="00BD7E23"/>
    <w:rsid w:val="00BE17AE"/>
    <w:rsid w:val="00BE1FC6"/>
    <w:rsid w:val="00BE2F8F"/>
    <w:rsid w:val="00BE59F0"/>
    <w:rsid w:val="00BF4910"/>
    <w:rsid w:val="00BF78C1"/>
    <w:rsid w:val="00C043F1"/>
    <w:rsid w:val="00C062EE"/>
    <w:rsid w:val="00C120F2"/>
    <w:rsid w:val="00C20643"/>
    <w:rsid w:val="00C314B8"/>
    <w:rsid w:val="00C32513"/>
    <w:rsid w:val="00C4230D"/>
    <w:rsid w:val="00C4263C"/>
    <w:rsid w:val="00C506F8"/>
    <w:rsid w:val="00C52AB6"/>
    <w:rsid w:val="00C52D8C"/>
    <w:rsid w:val="00C63E2C"/>
    <w:rsid w:val="00C72718"/>
    <w:rsid w:val="00C77CF8"/>
    <w:rsid w:val="00C8366B"/>
    <w:rsid w:val="00C939C0"/>
    <w:rsid w:val="00CA2D88"/>
    <w:rsid w:val="00CA3288"/>
    <w:rsid w:val="00CA4E2C"/>
    <w:rsid w:val="00CA5930"/>
    <w:rsid w:val="00CB18FC"/>
    <w:rsid w:val="00CB2941"/>
    <w:rsid w:val="00CB597E"/>
    <w:rsid w:val="00CC0244"/>
    <w:rsid w:val="00CC073E"/>
    <w:rsid w:val="00CC106E"/>
    <w:rsid w:val="00CD3585"/>
    <w:rsid w:val="00CD35B7"/>
    <w:rsid w:val="00CD530E"/>
    <w:rsid w:val="00CE177B"/>
    <w:rsid w:val="00CE4ACA"/>
    <w:rsid w:val="00CE66D3"/>
    <w:rsid w:val="00D01D6F"/>
    <w:rsid w:val="00D06D3C"/>
    <w:rsid w:val="00D154A3"/>
    <w:rsid w:val="00D30F0C"/>
    <w:rsid w:val="00D45367"/>
    <w:rsid w:val="00D50848"/>
    <w:rsid w:val="00D5617F"/>
    <w:rsid w:val="00D64164"/>
    <w:rsid w:val="00D665AF"/>
    <w:rsid w:val="00D803F2"/>
    <w:rsid w:val="00D91176"/>
    <w:rsid w:val="00D92DCF"/>
    <w:rsid w:val="00D97347"/>
    <w:rsid w:val="00D979CE"/>
    <w:rsid w:val="00DA7DA7"/>
    <w:rsid w:val="00DD1E43"/>
    <w:rsid w:val="00DD4A6E"/>
    <w:rsid w:val="00DD5DD1"/>
    <w:rsid w:val="00DE0B52"/>
    <w:rsid w:val="00DE151F"/>
    <w:rsid w:val="00DE22CE"/>
    <w:rsid w:val="00DF1B02"/>
    <w:rsid w:val="00E034D9"/>
    <w:rsid w:val="00E0378C"/>
    <w:rsid w:val="00E049EF"/>
    <w:rsid w:val="00E04AAD"/>
    <w:rsid w:val="00E26FD5"/>
    <w:rsid w:val="00E34634"/>
    <w:rsid w:val="00E435EC"/>
    <w:rsid w:val="00E46682"/>
    <w:rsid w:val="00E55FBB"/>
    <w:rsid w:val="00E5714E"/>
    <w:rsid w:val="00E719E2"/>
    <w:rsid w:val="00E723B7"/>
    <w:rsid w:val="00E72549"/>
    <w:rsid w:val="00E867A6"/>
    <w:rsid w:val="00E87D66"/>
    <w:rsid w:val="00EA7DA2"/>
    <w:rsid w:val="00EB66C4"/>
    <w:rsid w:val="00EC7D20"/>
    <w:rsid w:val="00EE1E7C"/>
    <w:rsid w:val="00EE6444"/>
    <w:rsid w:val="00EF12ED"/>
    <w:rsid w:val="00F13D00"/>
    <w:rsid w:val="00F20B7A"/>
    <w:rsid w:val="00F20CC2"/>
    <w:rsid w:val="00F21C01"/>
    <w:rsid w:val="00F24D09"/>
    <w:rsid w:val="00F253B3"/>
    <w:rsid w:val="00F27983"/>
    <w:rsid w:val="00F33407"/>
    <w:rsid w:val="00F35A26"/>
    <w:rsid w:val="00F42828"/>
    <w:rsid w:val="00F436A1"/>
    <w:rsid w:val="00F44DA7"/>
    <w:rsid w:val="00F646B4"/>
    <w:rsid w:val="00F72DE1"/>
    <w:rsid w:val="00F77982"/>
    <w:rsid w:val="00F8253F"/>
    <w:rsid w:val="00F8291C"/>
    <w:rsid w:val="00F862B2"/>
    <w:rsid w:val="00FB2953"/>
    <w:rsid w:val="00FC4B22"/>
    <w:rsid w:val="00FD1E4D"/>
    <w:rsid w:val="00FD62BA"/>
    <w:rsid w:val="00FE07CA"/>
    <w:rsid w:val="00FE153E"/>
    <w:rsid w:val="00FE4383"/>
    <w:rsid w:val="00FE6085"/>
    <w:rsid w:val="00FF2D72"/>
    <w:rsid w:val="00FF595C"/>
    <w:rsid w:val="00FF6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448B"/>
  <w15:docId w15:val="{8CCA9036-E2A6-AA43-BC0E-182794E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86459"/>
    <w:pPr>
      <w:keepNext/>
      <w:tabs>
        <w:tab w:val="num" w:pos="0"/>
      </w:tabs>
      <w:suppressAutoHyphens/>
      <w:spacing w:after="0" w:line="240" w:lineRule="auto"/>
      <w:outlineLvl w:val="0"/>
    </w:pPr>
    <w:rPr>
      <w:rFonts w:ascii="Times New Roman" w:eastAsia="Times New Roman" w:hAnsi="Times New Roman" w:cs="Times New Roman"/>
      <w:b/>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6459"/>
    <w:rPr>
      <w:rFonts w:ascii="Times New Roman" w:eastAsia="Times New Roman" w:hAnsi="Times New Roman" w:cs="Times New Roman"/>
      <w:b/>
      <w:sz w:val="28"/>
      <w:szCs w:val="24"/>
      <w:lang w:eastAsia="ar-SA"/>
    </w:rPr>
  </w:style>
  <w:style w:type="paragraph" w:styleId="Textbubliny">
    <w:name w:val="Balloon Text"/>
    <w:basedOn w:val="Normln"/>
    <w:link w:val="TextbublinyChar"/>
    <w:uiPriority w:val="99"/>
    <w:semiHidden/>
    <w:unhideWhenUsed/>
    <w:rsid w:val="004864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6459"/>
    <w:rPr>
      <w:rFonts w:ascii="Tahoma" w:hAnsi="Tahoma" w:cs="Tahoma"/>
      <w:sz w:val="16"/>
      <w:szCs w:val="16"/>
    </w:rPr>
  </w:style>
  <w:style w:type="paragraph" w:styleId="Odstavecseseznamem">
    <w:name w:val="List Paragraph"/>
    <w:basedOn w:val="Normln"/>
    <w:uiPriority w:val="34"/>
    <w:qFormat/>
    <w:rsid w:val="00F8253F"/>
    <w:pPr>
      <w:ind w:left="720"/>
      <w:contextualSpacing/>
    </w:pPr>
  </w:style>
  <w:style w:type="paragraph" w:styleId="Zhlav">
    <w:name w:val="header"/>
    <w:basedOn w:val="Normln"/>
    <w:link w:val="ZhlavChar"/>
    <w:uiPriority w:val="99"/>
    <w:unhideWhenUsed/>
    <w:rsid w:val="00E034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4D9"/>
  </w:style>
  <w:style w:type="paragraph" w:styleId="Zpat">
    <w:name w:val="footer"/>
    <w:basedOn w:val="Normln"/>
    <w:link w:val="ZpatChar"/>
    <w:uiPriority w:val="99"/>
    <w:unhideWhenUsed/>
    <w:rsid w:val="00E034D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4D9"/>
  </w:style>
  <w:style w:type="table" w:styleId="Mkatabulky">
    <w:name w:val="Table Grid"/>
    <w:basedOn w:val="Normlntabulka"/>
    <w:uiPriority w:val="59"/>
    <w:rsid w:val="000C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A3FD0"/>
    <w:rPr>
      <w:color w:val="0000FF" w:themeColor="hyperlink"/>
      <w:u w:val="single"/>
    </w:rPr>
  </w:style>
  <w:style w:type="character" w:customStyle="1" w:styleId="apple-converted-space">
    <w:name w:val="apple-converted-space"/>
    <w:basedOn w:val="Standardnpsmoodstavce"/>
    <w:rsid w:val="0050272E"/>
  </w:style>
  <w:style w:type="paragraph" w:styleId="Normlnweb">
    <w:name w:val="Normal (Web)"/>
    <w:basedOn w:val="Normln"/>
    <w:uiPriority w:val="99"/>
    <w:semiHidden/>
    <w:unhideWhenUsed/>
    <w:rsid w:val="0050272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272E"/>
    <w:rPr>
      <w:b/>
      <w:bCs/>
    </w:rPr>
  </w:style>
  <w:style w:type="paragraph" w:styleId="Zkladntext">
    <w:name w:val="Body Text"/>
    <w:basedOn w:val="Normln"/>
    <w:link w:val="ZkladntextChar"/>
    <w:rsid w:val="00800D00"/>
    <w:pPr>
      <w:spacing w:after="0" w:line="240" w:lineRule="auto"/>
      <w:jc w:val="center"/>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800D00"/>
    <w:rPr>
      <w:rFonts w:ascii="Times New Roman" w:eastAsia="Times New Roman" w:hAnsi="Times New Roman" w:cs="Times New Roman"/>
      <w:sz w:val="24"/>
      <w:szCs w:val="24"/>
    </w:rPr>
  </w:style>
  <w:style w:type="paragraph" w:customStyle="1" w:styleId="Standard">
    <w:name w:val="Standard"/>
    <w:rsid w:val="00C77CF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Bezmezer">
    <w:name w:val="No Spacing"/>
    <w:uiPriority w:val="1"/>
    <w:qFormat/>
    <w:rsid w:val="000341F6"/>
    <w:pPr>
      <w:spacing w:after="0" w:line="240" w:lineRule="auto"/>
    </w:pPr>
    <w:rPr>
      <w:rFonts w:eastAsiaTheme="minorHAnsi"/>
      <w:lang w:eastAsia="en-US"/>
    </w:rPr>
  </w:style>
  <w:style w:type="paragraph" w:customStyle="1" w:styleId="TextA">
    <w:name w:val="Text A"/>
    <w:rsid w:val="004C2B6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
    <w:name w:val="Hyperlink.0"/>
    <w:basedOn w:val="Hypertextovodkaz"/>
    <w:rsid w:val="004C2B60"/>
    <w:rPr>
      <w:outline w:val="0"/>
      <w:color w:val="0000FF"/>
      <w:u w:val="single" w:color="0000FF"/>
    </w:rPr>
  </w:style>
  <w:style w:type="character" w:customStyle="1" w:styleId="dn">
    <w:name w:val="Žádný"/>
    <w:rsid w:val="004C2B60"/>
  </w:style>
  <w:style w:type="paragraph" w:customStyle="1" w:styleId="BodySmall">
    <w:name w:val="Body Small"/>
    <w:rsid w:val="004C2B60"/>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rPr>
  </w:style>
  <w:style w:type="character" w:customStyle="1" w:styleId="dnA">
    <w:name w:val="Žádný A"/>
    <w:rsid w:val="004C2B60"/>
  </w:style>
  <w:style w:type="character" w:customStyle="1" w:styleId="Hyperlink6">
    <w:name w:val="Hyperlink.6"/>
    <w:basedOn w:val="dn"/>
    <w:rsid w:val="004C2B60"/>
    <w:rPr>
      <w:color w:val="0000FF"/>
      <w:sz w:val="22"/>
      <w:szCs w:val="22"/>
      <w:u w:val="single" w:color="0000FF"/>
      <w14:textOutline w14:w="12700" w14:cap="flat" w14:cmpd="sng" w14:algn="ctr">
        <w14:noFill/>
        <w14:prstDash w14:val="solid"/>
        <w14:miter w14:lim="400000"/>
      </w14:textOutline>
    </w:rPr>
  </w:style>
  <w:style w:type="paragraph" w:customStyle="1" w:styleId="BodyA">
    <w:name w:val="Body A"/>
    <w:rsid w:val="004C2B6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character" w:styleId="Nevyeenzmnka">
    <w:name w:val="Unresolved Mention"/>
    <w:basedOn w:val="Standardnpsmoodstavce"/>
    <w:uiPriority w:val="99"/>
    <w:semiHidden/>
    <w:unhideWhenUsed/>
    <w:rsid w:val="004C2B60"/>
    <w:rPr>
      <w:color w:val="605E5C"/>
      <w:shd w:val="clear" w:color="auto" w:fill="E1DFDD"/>
    </w:rPr>
  </w:style>
  <w:style w:type="character" w:styleId="Zdraznn">
    <w:name w:val="Emphasis"/>
    <w:basedOn w:val="Standardnpsmoodstavce"/>
    <w:uiPriority w:val="20"/>
    <w:qFormat/>
    <w:rsid w:val="004A7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9039">
      <w:bodyDiv w:val="1"/>
      <w:marLeft w:val="0"/>
      <w:marRight w:val="0"/>
      <w:marTop w:val="0"/>
      <w:marBottom w:val="0"/>
      <w:divBdr>
        <w:top w:val="none" w:sz="0" w:space="0" w:color="auto"/>
        <w:left w:val="none" w:sz="0" w:space="0" w:color="auto"/>
        <w:bottom w:val="none" w:sz="0" w:space="0" w:color="auto"/>
        <w:right w:val="none" w:sz="0" w:space="0" w:color="auto"/>
      </w:divBdr>
    </w:div>
    <w:div w:id="264073376">
      <w:bodyDiv w:val="1"/>
      <w:marLeft w:val="0"/>
      <w:marRight w:val="0"/>
      <w:marTop w:val="0"/>
      <w:marBottom w:val="0"/>
      <w:divBdr>
        <w:top w:val="none" w:sz="0" w:space="0" w:color="auto"/>
        <w:left w:val="none" w:sz="0" w:space="0" w:color="auto"/>
        <w:bottom w:val="none" w:sz="0" w:space="0" w:color="auto"/>
        <w:right w:val="none" w:sz="0" w:space="0" w:color="auto"/>
      </w:divBdr>
    </w:div>
    <w:div w:id="293752370">
      <w:bodyDiv w:val="1"/>
      <w:marLeft w:val="0"/>
      <w:marRight w:val="0"/>
      <w:marTop w:val="0"/>
      <w:marBottom w:val="0"/>
      <w:divBdr>
        <w:top w:val="none" w:sz="0" w:space="0" w:color="auto"/>
        <w:left w:val="none" w:sz="0" w:space="0" w:color="auto"/>
        <w:bottom w:val="none" w:sz="0" w:space="0" w:color="auto"/>
        <w:right w:val="none" w:sz="0" w:space="0" w:color="auto"/>
      </w:divBdr>
    </w:div>
    <w:div w:id="297995094">
      <w:bodyDiv w:val="1"/>
      <w:marLeft w:val="0"/>
      <w:marRight w:val="0"/>
      <w:marTop w:val="0"/>
      <w:marBottom w:val="0"/>
      <w:divBdr>
        <w:top w:val="none" w:sz="0" w:space="0" w:color="auto"/>
        <w:left w:val="none" w:sz="0" w:space="0" w:color="auto"/>
        <w:bottom w:val="none" w:sz="0" w:space="0" w:color="auto"/>
        <w:right w:val="none" w:sz="0" w:space="0" w:color="auto"/>
      </w:divBdr>
    </w:div>
    <w:div w:id="314648781">
      <w:bodyDiv w:val="1"/>
      <w:marLeft w:val="0"/>
      <w:marRight w:val="0"/>
      <w:marTop w:val="0"/>
      <w:marBottom w:val="0"/>
      <w:divBdr>
        <w:top w:val="none" w:sz="0" w:space="0" w:color="auto"/>
        <w:left w:val="none" w:sz="0" w:space="0" w:color="auto"/>
        <w:bottom w:val="none" w:sz="0" w:space="0" w:color="auto"/>
        <w:right w:val="none" w:sz="0" w:space="0" w:color="auto"/>
      </w:divBdr>
    </w:div>
    <w:div w:id="561914706">
      <w:bodyDiv w:val="1"/>
      <w:marLeft w:val="0"/>
      <w:marRight w:val="0"/>
      <w:marTop w:val="0"/>
      <w:marBottom w:val="0"/>
      <w:divBdr>
        <w:top w:val="none" w:sz="0" w:space="0" w:color="auto"/>
        <w:left w:val="none" w:sz="0" w:space="0" w:color="auto"/>
        <w:bottom w:val="none" w:sz="0" w:space="0" w:color="auto"/>
        <w:right w:val="none" w:sz="0" w:space="0" w:color="auto"/>
      </w:divBdr>
    </w:div>
    <w:div w:id="581334652">
      <w:bodyDiv w:val="1"/>
      <w:marLeft w:val="0"/>
      <w:marRight w:val="0"/>
      <w:marTop w:val="0"/>
      <w:marBottom w:val="0"/>
      <w:divBdr>
        <w:top w:val="none" w:sz="0" w:space="0" w:color="auto"/>
        <w:left w:val="none" w:sz="0" w:space="0" w:color="auto"/>
        <w:bottom w:val="none" w:sz="0" w:space="0" w:color="auto"/>
        <w:right w:val="none" w:sz="0" w:space="0" w:color="auto"/>
      </w:divBdr>
    </w:div>
    <w:div w:id="600455575">
      <w:bodyDiv w:val="1"/>
      <w:marLeft w:val="0"/>
      <w:marRight w:val="0"/>
      <w:marTop w:val="0"/>
      <w:marBottom w:val="0"/>
      <w:divBdr>
        <w:top w:val="none" w:sz="0" w:space="0" w:color="auto"/>
        <w:left w:val="none" w:sz="0" w:space="0" w:color="auto"/>
        <w:bottom w:val="none" w:sz="0" w:space="0" w:color="auto"/>
        <w:right w:val="none" w:sz="0" w:space="0" w:color="auto"/>
      </w:divBdr>
      <w:divsChild>
        <w:div w:id="2144149041">
          <w:marLeft w:val="0"/>
          <w:marRight w:val="0"/>
          <w:marTop w:val="0"/>
          <w:marBottom w:val="0"/>
          <w:divBdr>
            <w:top w:val="none" w:sz="0" w:space="0" w:color="auto"/>
            <w:left w:val="none" w:sz="0" w:space="0" w:color="auto"/>
            <w:bottom w:val="none" w:sz="0" w:space="0" w:color="auto"/>
            <w:right w:val="none" w:sz="0" w:space="0" w:color="auto"/>
          </w:divBdr>
        </w:div>
        <w:div w:id="1385253364">
          <w:marLeft w:val="0"/>
          <w:marRight w:val="0"/>
          <w:marTop w:val="0"/>
          <w:marBottom w:val="0"/>
          <w:divBdr>
            <w:top w:val="none" w:sz="0" w:space="0" w:color="auto"/>
            <w:left w:val="none" w:sz="0" w:space="0" w:color="auto"/>
            <w:bottom w:val="none" w:sz="0" w:space="0" w:color="auto"/>
            <w:right w:val="none" w:sz="0" w:space="0" w:color="auto"/>
          </w:divBdr>
        </w:div>
        <w:div w:id="713652277">
          <w:marLeft w:val="0"/>
          <w:marRight w:val="0"/>
          <w:marTop w:val="0"/>
          <w:marBottom w:val="0"/>
          <w:divBdr>
            <w:top w:val="none" w:sz="0" w:space="0" w:color="auto"/>
            <w:left w:val="none" w:sz="0" w:space="0" w:color="auto"/>
            <w:bottom w:val="none" w:sz="0" w:space="0" w:color="auto"/>
            <w:right w:val="none" w:sz="0" w:space="0" w:color="auto"/>
          </w:divBdr>
        </w:div>
        <w:div w:id="1033306399">
          <w:marLeft w:val="0"/>
          <w:marRight w:val="0"/>
          <w:marTop w:val="0"/>
          <w:marBottom w:val="0"/>
          <w:divBdr>
            <w:top w:val="none" w:sz="0" w:space="0" w:color="auto"/>
            <w:left w:val="none" w:sz="0" w:space="0" w:color="auto"/>
            <w:bottom w:val="none" w:sz="0" w:space="0" w:color="auto"/>
            <w:right w:val="none" w:sz="0" w:space="0" w:color="auto"/>
          </w:divBdr>
        </w:div>
        <w:div w:id="154613523">
          <w:marLeft w:val="0"/>
          <w:marRight w:val="0"/>
          <w:marTop w:val="0"/>
          <w:marBottom w:val="0"/>
          <w:divBdr>
            <w:top w:val="none" w:sz="0" w:space="0" w:color="auto"/>
            <w:left w:val="none" w:sz="0" w:space="0" w:color="auto"/>
            <w:bottom w:val="none" w:sz="0" w:space="0" w:color="auto"/>
            <w:right w:val="none" w:sz="0" w:space="0" w:color="auto"/>
          </w:divBdr>
        </w:div>
        <w:div w:id="2091194386">
          <w:marLeft w:val="0"/>
          <w:marRight w:val="0"/>
          <w:marTop w:val="0"/>
          <w:marBottom w:val="0"/>
          <w:divBdr>
            <w:top w:val="none" w:sz="0" w:space="0" w:color="auto"/>
            <w:left w:val="none" w:sz="0" w:space="0" w:color="auto"/>
            <w:bottom w:val="none" w:sz="0" w:space="0" w:color="auto"/>
            <w:right w:val="none" w:sz="0" w:space="0" w:color="auto"/>
          </w:divBdr>
        </w:div>
        <w:div w:id="1731926457">
          <w:marLeft w:val="0"/>
          <w:marRight w:val="0"/>
          <w:marTop w:val="0"/>
          <w:marBottom w:val="0"/>
          <w:divBdr>
            <w:top w:val="none" w:sz="0" w:space="0" w:color="auto"/>
            <w:left w:val="none" w:sz="0" w:space="0" w:color="auto"/>
            <w:bottom w:val="none" w:sz="0" w:space="0" w:color="auto"/>
            <w:right w:val="none" w:sz="0" w:space="0" w:color="auto"/>
          </w:divBdr>
        </w:div>
        <w:div w:id="1340112472">
          <w:marLeft w:val="0"/>
          <w:marRight w:val="0"/>
          <w:marTop w:val="0"/>
          <w:marBottom w:val="0"/>
          <w:divBdr>
            <w:top w:val="none" w:sz="0" w:space="0" w:color="auto"/>
            <w:left w:val="none" w:sz="0" w:space="0" w:color="auto"/>
            <w:bottom w:val="none" w:sz="0" w:space="0" w:color="auto"/>
            <w:right w:val="none" w:sz="0" w:space="0" w:color="auto"/>
          </w:divBdr>
        </w:div>
      </w:divsChild>
    </w:div>
    <w:div w:id="805900435">
      <w:bodyDiv w:val="1"/>
      <w:marLeft w:val="0"/>
      <w:marRight w:val="0"/>
      <w:marTop w:val="0"/>
      <w:marBottom w:val="0"/>
      <w:divBdr>
        <w:top w:val="none" w:sz="0" w:space="0" w:color="auto"/>
        <w:left w:val="none" w:sz="0" w:space="0" w:color="auto"/>
        <w:bottom w:val="none" w:sz="0" w:space="0" w:color="auto"/>
        <w:right w:val="none" w:sz="0" w:space="0" w:color="auto"/>
      </w:divBdr>
    </w:div>
    <w:div w:id="935291946">
      <w:bodyDiv w:val="1"/>
      <w:marLeft w:val="0"/>
      <w:marRight w:val="0"/>
      <w:marTop w:val="0"/>
      <w:marBottom w:val="0"/>
      <w:divBdr>
        <w:top w:val="none" w:sz="0" w:space="0" w:color="auto"/>
        <w:left w:val="none" w:sz="0" w:space="0" w:color="auto"/>
        <w:bottom w:val="none" w:sz="0" w:space="0" w:color="auto"/>
        <w:right w:val="none" w:sz="0" w:space="0" w:color="auto"/>
      </w:divBdr>
    </w:div>
    <w:div w:id="1363168280">
      <w:bodyDiv w:val="1"/>
      <w:marLeft w:val="0"/>
      <w:marRight w:val="0"/>
      <w:marTop w:val="0"/>
      <w:marBottom w:val="0"/>
      <w:divBdr>
        <w:top w:val="none" w:sz="0" w:space="0" w:color="auto"/>
        <w:left w:val="none" w:sz="0" w:space="0" w:color="auto"/>
        <w:bottom w:val="none" w:sz="0" w:space="0" w:color="auto"/>
        <w:right w:val="none" w:sz="0" w:space="0" w:color="auto"/>
      </w:divBdr>
      <w:divsChild>
        <w:div w:id="222761049">
          <w:marLeft w:val="0"/>
          <w:marRight w:val="0"/>
          <w:marTop w:val="0"/>
          <w:marBottom w:val="0"/>
          <w:divBdr>
            <w:top w:val="none" w:sz="0" w:space="0" w:color="auto"/>
            <w:left w:val="none" w:sz="0" w:space="0" w:color="auto"/>
            <w:bottom w:val="none" w:sz="0" w:space="0" w:color="auto"/>
            <w:right w:val="none" w:sz="0" w:space="0" w:color="auto"/>
          </w:divBdr>
        </w:div>
        <w:div w:id="480123319">
          <w:marLeft w:val="0"/>
          <w:marRight w:val="0"/>
          <w:marTop w:val="0"/>
          <w:marBottom w:val="0"/>
          <w:divBdr>
            <w:top w:val="none" w:sz="0" w:space="0" w:color="auto"/>
            <w:left w:val="none" w:sz="0" w:space="0" w:color="auto"/>
            <w:bottom w:val="none" w:sz="0" w:space="0" w:color="auto"/>
            <w:right w:val="none" w:sz="0" w:space="0" w:color="auto"/>
          </w:divBdr>
        </w:div>
        <w:div w:id="513348317">
          <w:marLeft w:val="0"/>
          <w:marRight w:val="0"/>
          <w:marTop w:val="0"/>
          <w:marBottom w:val="0"/>
          <w:divBdr>
            <w:top w:val="none" w:sz="0" w:space="0" w:color="auto"/>
            <w:left w:val="none" w:sz="0" w:space="0" w:color="auto"/>
            <w:bottom w:val="none" w:sz="0" w:space="0" w:color="auto"/>
            <w:right w:val="none" w:sz="0" w:space="0" w:color="auto"/>
          </w:divBdr>
        </w:div>
        <w:div w:id="798717986">
          <w:marLeft w:val="0"/>
          <w:marRight w:val="0"/>
          <w:marTop w:val="0"/>
          <w:marBottom w:val="0"/>
          <w:divBdr>
            <w:top w:val="none" w:sz="0" w:space="0" w:color="auto"/>
            <w:left w:val="none" w:sz="0" w:space="0" w:color="auto"/>
            <w:bottom w:val="none" w:sz="0" w:space="0" w:color="auto"/>
            <w:right w:val="none" w:sz="0" w:space="0" w:color="auto"/>
          </w:divBdr>
        </w:div>
        <w:div w:id="810753508">
          <w:marLeft w:val="0"/>
          <w:marRight w:val="0"/>
          <w:marTop w:val="0"/>
          <w:marBottom w:val="0"/>
          <w:divBdr>
            <w:top w:val="none" w:sz="0" w:space="0" w:color="auto"/>
            <w:left w:val="none" w:sz="0" w:space="0" w:color="auto"/>
            <w:bottom w:val="none" w:sz="0" w:space="0" w:color="auto"/>
            <w:right w:val="none" w:sz="0" w:space="0" w:color="auto"/>
          </w:divBdr>
        </w:div>
        <w:div w:id="828979412">
          <w:marLeft w:val="0"/>
          <w:marRight w:val="0"/>
          <w:marTop w:val="0"/>
          <w:marBottom w:val="0"/>
          <w:divBdr>
            <w:top w:val="none" w:sz="0" w:space="0" w:color="auto"/>
            <w:left w:val="none" w:sz="0" w:space="0" w:color="auto"/>
            <w:bottom w:val="none" w:sz="0" w:space="0" w:color="auto"/>
            <w:right w:val="none" w:sz="0" w:space="0" w:color="auto"/>
          </w:divBdr>
        </w:div>
        <w:div w:id="964846508">
          <w:marLeft w:val="0"/>
          <w:marRight w:val="0"/>
          <w:marTop w:val="0"/>
          <w:marBottom w:val="0"/>
          <w:divBdr>
            <w:top w:val="none" w:sz="0" w:space="0" w:color="auto"/>
            <w:left w:val="none" w:sz="0" w:space="0" w:color="auto"/>
            <w:bottom w:val="none" w:sz="0" w:space="0" w:color="auto"/>
            <w:right w:val="none" w:sz="0" w:space="0" w:color="auto"/>
          </w:divBdr>
        </w:div>
        <w:div w:id="1235317706">
          <w:marLeft w:val="0"/>
          <w:marRight w:val="0"/>
          <w:marTop w:val="0"/>
          <w:marBottom w:val="0"/>
          <w:divBdr>
            <w:top w:val="none" w:sz="0" w:space="0" w:color="auto"/>
            <w:left w:val="none" w:sz="0" w:space="0" w:color="auto"/>
            <w:bottom w:val="none" w:sz="0" w:space="0" w:color="auto"/>
            <w:right w:val="none" w:sz="0" w:space="0" w:color="auto"/>
          </w:divBdr>
        </w:div>
        <w:div w:id="1602488410">
          <w:marLeft w:val="0"/>
          <w:marRight w:val="0"/>
          <w:marTop w:val="0"/>
          <w:marBottom w:val="0"/>
          <w:divBdr>
            <w:top w:val="none" w:sz="0" w:space="0" w:color="auto"/>
            <w:left w:val="none" w:sz="0" w:space="0" w:color="auto"/>
            <w:bottom w:val="none" w:sz="0" w:space="0" w:color="auto"/>
            <w:right w:val="none" w:sz="0" w:space="0" w:color="auto"/>
          </w:divBdr>
        </w:div>
        <w:div w:id="1689067582">
          <w:marLeft w:val="0"/>
          <w:marRight w:val="0"/>
          <w:marTop w:val="0"/>
          <w:marBottom w:val="0"/>
          <w:divBdr>
            <w:top w:val="none" w:sz="0" w:space="0" w:color="auto"/>
            <w:left w:val="none" w:sz="0" w:space="0" w:color="auto"/>
            <w:bottom w:val="none" w:sz="0" w:space="0" w:color="auto"/>
            <w:right w:val="none" w:sz="0" w:space="0" w:color="auto"/>
          </w:divBdr>
        </w:div>
        <w:div w:id="1821769845">
          <w:marLeft w:val="0"/>
          <w:marRight w:val="0"/>
          <w:marTop w:val="0"/>
          <w:marBottom w:val="0"/>
          <w:divBdr>
            <w:top w:val="none" w:sz="0" w:space="0" w:color="auto"/>
            <w:left w:val="none" w:sz="0" w:space="0" w:color="auto"/>
            <w:bottom w:val="none" w:sz="0" w:space="0" w:color="auto"/>
            <w:right w:val="none" w:sz="0" w:space="0" w:color="auto"/>
          </w:divBdr>
        </w:div>
        <w:div w:id="1878621601">
          <w:marLeft w:val="0"/>
          <w:marRight w:val="0"/>
          <w:marTop w:val="0"/>
          <w:marBottom w:val="0"/>
          <w:divBdr>
            <w:top w:val="none" w:sz="0" w:space="0" w:color="auto"/>
            <w:left w:val="none" w:sz="0" w:space="0" w:color="auto"/>
            <w:bottom w:val="none" w:sz="0" w:space="0" w:color="auto"/>
            <w:right w:val="none" w:sz="0" w:space="0" w:color="auto"/>
          </w:divBdr>
        </w:div>
      </w:divsChild>
    </w:div>
    <w:div w:id="1395155612">
      <w:bodyDiv w:val="1"/>
      <w:marLeft w:val="0"/>
      <w:marRight w:val="0"/>
      <w:marTop w:val="0"/>
      <w:marBottom w:val="0"/>
      <w:divBdr>
        <w:top w:val="none" w:sz="0" w:space="0" w:color="auto"/>
        <w:left w:val="none" w:sz="0" w:space="0" w:color="auto"/>
        <w:bottom w:val="none" w:sz="0" w:space="0" w:color="auto"/>
        <w:right w:val="none" w:sz="0" w:space="0" w:color="auto"/>
      </w:divBdr>
    </w:div>
    <w:div w:id="1400443007">
      <w:bodyDiv w:val="1"/>
      <w:marLeft w:val="0"/>
      <w:marRight w:val="0"/>
      <w:marTop w:val="0"/>
      <w:marBottom w:val="0"/>
      <w:divBdr>
        <w:top w:val="none" w:sz="0" w:space="0" w:color="auto"/>
        <w:left w:val="none" w:sz="0" w:space="0" w:color="auto"/>
        <w:bottom w:val="none" w:sz="0" w:space="0" w:color="auto"/>
        <w:right w:val="none" w:sz="0" w:space="0" w:color="auto"/>
      </w:divBdr>
      <w:divsChild>
        <w:div w:id="1399523254">
          <w:marLeft w:val="0"/>
          <w:marRight w:val="0"/>
          <w:marTop w:val="0"/>
          <w:marBottom w:val="0"/>
          <w:divBdr>
            <w:top w:val="none" w:sz="0" w:space="0" w:color="auto"/>
            <w:left w:val="none" w:sz="0" w:space="0" w:color="auto"/>
            <w:bottom w:val="none" w:sz="0" w:space="0" w:color="auto"/>
            <w:right w:val="none" w:sz="0" w:space="0" w:color="auto"/>
          </w:divBdr>
          <w:divsChild>
            <w:div w:id="357782173">
              <w:marLeft w:val="0"/>
              <w:marRight w:val="0"/>
              <w:marTop w:val="0"/>
              <w:marBottom w:val="0"/>
              <w:divBdr>
                <w:top w:val="none" w:sz="0" w:space="0" w:color="auto"/>
                <w:left w:val="none" w:sz="0" w:space="0" w:color="auto"/>
                <w:bottom w:val="none" w:sz="0" w:space="0" w:color="auto"/>
                <w:right w:val="none" w:sz="0" w:space="0" w:color="auto"/>
              </w:divBdr>
              <w:divsChild>
                <w:div w:id="29184506">
                  <w:marLeft w:val="0"/>
                  <w:marRight w:val="0"/>
                  <w:marTop w:val="0"/>
                  <w:marBottom w:val="0"/>
                  <w:divBdr>
                    <w:top w:val="none" w:sz="0" w:space="0" w:color="auto"/>
                    <w:left w:val="none" w:sz="0" w:space="0" w:color="auto"/>
                    <w:bottom w:val="none" w:sz="0" w:space="0" w:color="auto"/>
                    <w:right w:val="none" w:sz="0" w:space="0" w:color="auto"/>
                  </w:divBdr>
                  <w:divsChild>
                    <w:div w:id="179767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85170">
                          <w:marLeft w:val="0"/>
                          <w:marRight w:val="0"/>
                          <w:marTop w:val="0"/>
                          <w:marBottom w:val="0"/>
                          <w:divBdr>
                            <w:top w:val="none" w:sz="0" w:space="0" w:color="auto"/>
                            <w:left w:val="none" w:sz="0" w:space="0" w:color="auto"/>
                            <w:bottom w:val="none" w:sz="0" w:space="0" w:color="auto"/>
                            <w:right w:val="none" w:sz="0" w:space="0" w:color="auto"/>
                          </w:divBdr>
                          <w:divsChild>
                            <w:div w:id="222256371">
                              <w:marLeft w:val="0"/>
                              <w:marRight w:val="0"/>
                              <w:marTop w:val="0"/>
                              <w:marBottom w:val="0"/>
                              <w:divBdr>
                                <w:top w:val="none" w:sz="0" w:space="0" w:color="auto"/>
                                <w:left w:val="none" w:sz="0" w:space="0" w:color="auto"/>
                                <w:bottom w:val="none" w:sz="0" w:space="0" w:color="auto"/>
                                <w:right w:val="none" w:sz="0" w:space="0" w:color="auto"/>
                              </w:divBdr>
                              <w:divsChild>
                                <w:div w:id="148182882">
                                  <w:marLeft w:val="0"/>
                                  <w:marRight w:val="0"/>
                                  <w:marTop w:val="0"/>
                                  <w:marBottom w:val="0"/>
                                  <w:divBdr>
                                    <w:top w:val="none" w:sz="0" w:space="0" w:color="auto"/>
                                    <w:left w:val="none" w:sz="0" w:space="0" w:color="auto"/>
                                    <w:bottom w:val="none" w:sz="0" w:space="0" w:color="auto"/>
                                    <w:right w:val="none" w:sz="0" w:space="0" w:color="auto"/>
                                  </w:divBdr>
                                  <w:divsChild>
                                    <w:div w:id="1198080338">
                                      <w:marLeft w:val="0"/>
                                      <w:marRight w:val="0"/>
                                      <w:marTop w:val="0"/>
                                      <w:marBottom w:val="0"/>
                                      <w:divBdr>
                                        <w:top w:val="none" w:sz="0" w:space="0" w:color="auto"/>
                                        <w:left w:val="none" w:sz="0" w:space="0" w:color="auto"/>
                                        <w:bottom w:val="none" w:sz="0" w:space="0" w:color="auto"/>
                                        <w:right w:val="none" w:sz="0" w:space="0" w:color="auto"/>
                                      </w:divBdr>
                                      <w:divsChild>
                                        <w:div w:id="351541448">
                                          <w:marLeft w:val="0"/>
                                          <w:marRight w:val="0"/>
                                          <w:marTop w:val="0"/>
                                          <w:marBottom w:val="0"/>
                                          <w:divBdr>
                                            <w:top w:val="none" w:sz="0" w:space="0" w:color="auto"/>
                                            <w:left w:val="none" w:sz="0" w:space="0" w:color="auto"/>
                                            <w:bottom w:val="none" w:sz="0" w:space="0" w:color="auto"/>
                                            <w:right w:val="none" w:sz="0" w:space="0" w:color="auto"/>
                                          </w:divBdr>
                                          <w:divsChild>
                                            <w:div w:id="2088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6188">
              <w:marLeft w:val="0"/>
              <w:marRight w:val="0"/>
              <w:marTop w:val="0"/>
              <w:marBottom w:val="0"/>
              <w:divBdr>
                <w:top w:val="none" w:sz="0" w:space="0" w:color="auto"/>
                <w:left w:val="none" w:sz="0" w:space="0" w:color="auto"/>
                <w:bottom w:val="none" w:sz="0" w:space="0" w:color="auto"/>
                <w:right w:val="none" w:sz="0" w:space="0" w:color="auto"/>
              </w:divBdr>
              <w:divsChild>
                <w:div w:id="775249837">
                  <w:marLeft w:val="0"/>
                  <w:marRight w:val="0"/>
                  <w:marTop w:val="0"/>
                  <w:marBottom w:val="0"/>
                  <w:divBdr>
                    <w:top w:val="none" w:sz="0" w:space="0" w:color="auto"/>
                    <w:left w:val="none" w:sz="0" w:space="0" w:color="auto"/>
                    <w:bottom w:val="none" w:sz="0" w:space="0" w:color="auto"/>
                    <w:right w:val="none" w:sz="0" w:space="0" w:color="auto"/>
                  </w:divBdr>
                  <w:divsChild>
                    <w:div w:id="39336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753852">
                          <w:marLeft w:val="0"/>
                          <w:marRight w:val="0"/>
                          <w:marTop w:val="0"/>
                          <w:marBottom w:val="0"/>
                          <w:divBdr>
                            <w:top w:val="none" w:sz="0" w:space="0" w:color="auto"/>
                            <w:left w:val="none" w:sz="0" w:space="0" w:color="auto"/>
                            <w:bottom w:val="none" w:sz="0" w:space="0" w:color="auto"/>
                            <w:right w:val="none" w:sz="0" w:space="0" w:color="auto"/>
                          </w:divBdr>
                          <w:divsChild>
                            <w:div w:id="480272684">
                              <w:marLeft w:val="0"/>
                              <w:marRight w:val="0"/>
                              <w:marTop w:val="0"/>
                              <w:marBottom w:val="0"/>
                              <w:divBdr>
                                <w:top w:val="none" w:sz="0" w:space="0" w:color="auto"/>
                                <w:left w:val="none" w:sz="0" w:space="0" w:color="auto"/>
                                <w:bottom w:val="none" w:sz="0" w:space="0" w:color="auto"/>
                                <w:right w:val="none" w:sz="0" w:space="0" w:color="auto"/>
                              </w:divBdr>
                              <w:divsChild>
                                <w:div w:id="406609971">
                                  <w:marLeft w:val="0"/>
                                  <w:marRight w:val="0"/>
                                  <w:marTop w:val="0"/>
                                  <w:marBottom w:val="0"/>
                                  <w:divBdr>
                                    <w:top w:val="none" w:sz="0" w:space="0" w:color="auto"/>
                                    <w:left w:val="none" w:sz="0" w:space="0" w:color="auto"/>
                                    <w:bottom w:val="none" w:sz="0" w:space="0" w:color="auto"/>
                                    <w:right w:val="none" w:sz="0" w:space="0" w:color="auto"/>
                                  </w:divBdr>
                                  <w:divsChild>
                                    <w:div w:id="1518041801">
                                      <w:marLeft w:val="0"/>
                                      <w:marRight w:val="0"/>
                                      <w:marTop w:val="0"/>
                                      <w:marBottom w:val="0"/>
                                      <w:divBdr>
                                        <w:top w:val="none" w:sz="0" w:space="0" w:color="auto"/>
                                        <w:left w:val="none" w:sz="0" w:space="0" w:color="auto"/>
                                        <w:bottom w:val="none" w:sz="0" w:space="0" w:color="auto"/>
                                        <w:right w:val="none" w:sz="0" w:space="0" w:color="auto"/>
                                      </w:divBdr>
                                      <w:divsChild>
                                        <w:div w:id="2028754052">
                                          <w:marLeft w:val="0"/>
                                          <w:marRight w:val="0"/>
                                          <w:marTop w:val="0"/>
                                          <w:marBottom w:val="0"/>
                                          <w:divBdr>
                                            <w:top w:val="none" w:sz="0" w:space="0" w:color="auto"/>
                                            <w:left w:val="none" w:sz="0" w:space="0" w:color="auto"/>
                                            <w:bottom w:val="none" w:sz="0" w:space="0" w:color="auto"/>
                                            <w:right w:val="none" w:sz="0" w:space="0" w:color="auto"/>
                                          </w:divBdr>
                                          <w:divsChild>
                                            <w:div w:id="1229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756577">
              <w:marLeft w:val="0"/>
              <w:marRight w:val="0"/>
              <w:marTop w:val="0"/>
              <w:marBottom w:val="0"/>
              <w:divBdr>
                <w:top w:val="none" w:sz="0" w:space="0" w:color="auto"/>
                <w:left w:val="none" w:sz="0" w:space="0" w:color="auto"/>
                <w:bottom w:val="none" w:sz="0" w:space="0" w:color="auto"/>
                <w:right w:val="none" w:sz="0" w:space="0" w:color="auto"/>
              </w:divBdr>
              <w:divsChild>
                <w:div w:id="626786913">
                  <w:marLeft w:val="0"/>
                  <w:marRight w:val="0"/>
                  <w:marTop w:val="0"/>
                  <w:marBottom w:val="0"/>
                  <w:divBdr>
                    <w:top w:val="none" w:sz="0" w:space="0" w:color="auto"/>
                    <w:left w:val="none" w:sz="0" w:space="0" w:color="auto"/>
                    <w:bottom w:val="none" w:sz="0" w:space="0" w:color="auto"/>
                    <w:right w:val="none" w:sz="0" w:space="0" w:color="auto"/>
                  </w:divBdr>
                  <w:divsChild>
                    <w:div w:id="54129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915206">
                          <w:marLeft w:val="0"/>
                          <w:marRight w:val="0"/>
                          <w:marTop w:val="0"/>
                          <w:marBottom w:val="0"/>
                          <w:divBdr>
                            <w:top w:val="none" w:sz="0" w:space="0" w:color="auto"/>
                            <w:left w:val="none" w:sz="0" w:space="0" w:color="auto"/>
                            <w:bottom w:val="none" w:sz="0" w:space="0" w:color="auto"/>
                            <w:right w:val="none" w:sz="0" w:space="0" w:color="auto"/>
                          </w:divBdr>
                          <w:divsChild>
                            <w:div w:id="1139151908">
                              <w:marLeft w:val="0"/>
                              <w:marRight w:val="0"/>
                              <w:marTop w:val="0"/>
                              <w:marBottom w:val="0"/>
                              <w:divBdr>
                                <w:top w:val="none" w:sz="0" w:space="0" w:color="auto"/>
                                <w:left w:val="none" w:sz="0" w:space="0" w:color="auto"/>
                                <w:bottom w:val="none" w:sz="0" w:space="0" w:color="auto"/>
                                <w:right w:val="none" w:sz="0" w:space="0" w:color="auto"/>
                              </w:divBdr>
                              <w:divsChild>
                                <w:div w:id="1444497878">
                                  <w:marLeft w:val="0"/>
                                  <w:marRight w:val="0"/>
                                  <w:marTop w:val="0"/>
                                  <w:marBottom w:val="0"/>
                                  <w:divBdr>
                                    <w:top w:val="none" w:sz="0" w:space="0" w:color="auto"/>
                                    <w:left w:val="none" w:sz="0" w:space="0" w:color="auto"/>
                                    <w:bottom w:val="none" w:sz="0" w:space="0" w:color="auto"/>
                                    <w:right w:val="none" w:sz="0" w:space="0" w:color="auto"/>
                                  </w:divBdr>
                                  <w:divsChild>
                                    <w:div w:id="1520969189">
                                      <w:marLeft w:val="0"/>
                                      <w:marRight w:val="0"/>
                                      <w:marTop w:val="0"/>
                                      <w:marBottom w:val="0"/>
                                      <w:divBdr>
                                        <w:top w:val="none" w:sz="0" w:space="0" w:color="auto"/>
                                        <w:left w:val="none" w:sz="0" w:space="0" w:color="auto"/>
                                        <w:bottom w:val="none" w:sz="0" w:space="0" w:color="auto"/>
                                        <w:right w:val="none" w:sz="0" w:space="0" w:color="auto"/>
                                      </w:divBdr>
                                      <w:divsChild>
                                        <w:div w:id="1827630511">
                                          <w:marLeft w:val="0"/>
                                          <w:marRight w:val="0"/>
                                          <w:marTop w:val="0"/>
                                          <w:marBottom w:val="0"/>
                                          <w:divBdr>
                                            <w:top w:val="none" w:sz="0" w:space="0" w:color="auto"/>
                                            <w:left w:val="none" w:sz="0" w:space="0" w:color="auto"/>
                                            <w:bottom w:val="none" w:sz="0" w:space="0" w:color="auto"/>
                                            <w:right w:val="none" w:sz="0" w:space="0" w:color="auto"/>
                                          </w:divBdr>
                                          <w:divsChild>
                                            <w:div w:id="1373653557">
                                              <w:marLeft w:val="0"/>
                                              <w:marRight w:val="0"/>
                                              <w:marTop w:val="0"/>
                                              <w:marBottom w:val="0"/>
                                              <w:divBdr>
                                                <w:top w:val="none" w:sz="0" w:space="0" w:color="auto"/>
                                                <w:left w:val="none" w:sz="0" w:space="0" w:color="auto"/>
                                                <w:bottom w:val="none" w:sz="0" w:space="0" w:color="auto"/>
                                                <w:right w:val="none" w:sz="0" w:space="0" w:color="auto"/>
                                              </w:divBdr>
                                            </w:div>
                                          </w:divsChild>
                                        </w:div>
                                        <w:div w:id="1990551828">
                                          <w:marLeft w:val="0"/>
                                          <w:marRight w:val="0"/>
                                          <w:marTop w:val="0"/>
                                          <w:marBottom w:val="0"/>
                                          <w:divBdr>
                                            <w:top w:val="none" w:sz="0" w:space="0" w:color="auto"/>
                                            <w:left w:val="none" w:sz="0" w:space="0" w:color="auto"/>
                                            <w:bottom w:val="none" w:sz="0" w:space="0" w:color="auto"/>
                                            <w:right w:val="none" w:sz="0" w:space="0" w:color="auto"/>
                                          </w:divBdr>
                                          <w:divsChild>
                                            <w:div w:id="20247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838359">
      <w:bodyDiv w:val="1"/>
      <w:marLeft w:val="0"/>
      <w:marRight w:val="0"/>
      <w:marTop w:val="0"/>
      <w:marBottom w:val="0"/>
      <w:divBdr>
        <w:top w:val="none" w:sz="0" w:space="0" w:color="auto"/>
        <w:left w:val="none" w:sz="0" w:space="0" w:color="auto"/>
        <w:bottom w:val="none" w:sz="0" w:space="0" w:color="auto"/>
        <w:right w:val="none" w:sz="0" w:space="0" w:color="auto"/>
      </w:divBdr>
    </w:div>
    <w:div w:id="1633824849">
      <w:bodyDiv w:val="1"/>
      <w:marLeft w:val="0"/>
      <w:marRight w:val="0"/>
      <w:marTop w:val="0"/>
      <w:marBottom w:val="0"/>
      <w:divBdr>
        <w:top w:val="none" w:sz="0" w:space="0" w:color="auto"/>
        <w:left w:val="none" w:sz="0" w:space="0" w:color="auto"/>
        <w:bottom w:val="none" w:sz="0" w:space="0" w:color="auto"/>
        <w:right w:val="none" w:sz="0" w:space="0" w:color="auto"/>
      </w:divBdr>
    </w:div>
    <w:div w:id="1663774539">
      <w:bodyDiv w:val="1"/>
      <w:marLeft w:val="0"/>
      <w:marRight w:val="0"/>
      <w:marTop w:val="0"/>
      <w:marBottom w:val="0"/>
      <w:divBdr>
        <w:top w:val="none" w:sz="0" w:space="0" w:color="auto"/>
        <w:left w:val="none" w:sz="0" w:space="0" w:color="auto"/>
        <w:bottom w:val="none" w:sz="0" w:space="0" w:color="auto"/>
        <w:right w:val="none" w:sz="0" w:space="0" w:color="auto"/>
      </w:divBdr>
    </w:div>
    <w:div w:id="1735079122">
      <w:bodyDiv w:val="1"/>
      <w:marLeft w:val="0"/>
      <w:marRight w:val="0"/>
      <w:marTop w:val="0"/>
      <w:marBottom w:val="0"/>
      <w:divBdr>
        <w:top w:val="none" w:sz="0" w:space="0" w:color="auto"/>
        <w:left w:val="none" w:sz="0" w:space="0" w:color="auto"/>
        <w:bottom w:val="none" w:sz="0" w:space="0" w:color="auto"/>
        <w:right w:val="none" w:sz="0" w:space="0" w:color="auto"/>
      </w:divBdr>
    </w:div>
    <w:div w:id="1771316902">
      <w:bodyDiv w:val="1"/>
      <w:marLeft w:val="0"/>
      <w:marRight w:val="0"/>
      <w:marTop w:val="0"/>
      <w:marBottom w:val="0"/>
      <w:divBdr>
        <w:top w:val="none" w:sz="0" w:space="0" w:color="auto"/>
        <w:left w:val="none" w:sz="0" w:space="0" w:color="auto"/>
        <w:bottom w:val="none" w:sz="0" w:space="0" w:color="auto"/>
        <w:right w:val="none" w:sz="0" w:space="0" w:color="auto"/>
      </w:divBdr>
    </w:div>
    <w:div w:id="1910842871">
      <w:bodyDiv w:val="1"/>
      <w:marLeft w:val="0"/>
      <w:marRight w:val="0"/>
      <w:marTop w:val="0"/>
      <w:marBottom w:val="0"/>
      <w:divBdr>
        <w:top w:val="none" w:sz="0" w:space="0" w:color="auto"/>
        <w:left w:val="none" w:sz="0" w:space="0" w:color="auto"/>
        <w:bottom w:val="none" w:sz="0" w:space="0" w:color="auto"/>
        <w:right w:val="none" w:sz="0" w:space="0" w:color="auto"/>
      </w:divBdr>
    </w:div>
    <w:div w:id="1935363300">
      <w:bodyDiv w:val="1"/>
      <w:marLeft w:val="0"/>
      <w:marRight w:val="0"/>
      <w:marTop w:val="0"/>
      <w:marBottom w:val="0"/>
      <w:divBdr>
        <w:top w:val="none" w:sz="0" w:space="0" w:color="auto"/>
        <w:left w:val="none" w:sz="0" w:space="0" w:color="auto"/>
        <w:bottom w:val="none" w:sz="0" w:space="0" w:color="auto"/>
        <w:right w:val="none" w:sz="0" w:space="0" w:color="auto"/>
      </w:divBdr>
    </w:div>
    <w:div w:id="2008753533">
      <w:bodyDiv w:val="1"/>
      <w:marLeft w:val="0"/>
      <w:marRight w:val="0"/>
      <w:marTop w:val="0"/>
      <w:marBottom w:val="0"/>
      <w:divBdr>
        <w:top w:val="none" w:sz="0" w:space="0" w:color="auto"/>
        <w:left w:val="none" w:sz="0" w:space="0" w:color="auto"/>
        <w:bottom w:val="none" w:sz="0" w:space="0" w:color="auto"/>
        <w:right w:val="none" w:sz="0" w:space="0" w:color="auto"/>
      </w:divBdr>
    </w:div>
    <w:div w:id="2073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vorak@ceskysvazcyklistiky.cz"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C2425-0F4C-462A-9C68-4BF03F3D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2985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Martin Dvořák</cp:lastModifiedBy>
  <cp:revision>2</cp:revision>
  <cp:lastPrinted>2021-05-27T09:44:00Z</cp:lastPrinted>
  <dcterms:created xsi:type="dcterms:W3CDTF">2022-07-31T15:06:00Z</dcterms:created>
  <dcterms:modified xsi:type="dcterms:W3CDTF">2022-07-31T15:06:00Z</dcterms:modified>
</cp:coreProperties>
</file>