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B774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>SMLOUVA O SPOLUPRÁCI PŘI VÝKONU SPORTOVNÍ ČINNOSTI</w:t>
      </w:r>
    </w:p>
    <w:p w14:paraId="18FEB6E8" w14:textId="77777777" w:rsidR="004D7202" w:rsidRDefault="00FE41CC">
      <w:pPr>
        <w:pStyle w:val="Text"/>
        <w:jc w:val="center"/>
      </w:pPr>
      <w:r>
        <w:t>uzavřená níže uveden</w:t>
      </w:r>
      <w:r>
        <w:rPr>
          <w:lang w:val="fr-FR"/>
        </w:rPr>
        <w:t>é</w:t>
      </w:r>
      <w:r>
        <w:t xml:space="preserve">ho dne, měsíce a roku mezi těmito smluvními stranami </w:t>
      </w:r>
    </w:p>
    <w:p w14:paraId="7EBBACFB" w14:textId="77777777" w:rsidR="004D7202" w:rsidRDefault="004D7202">
      <w:pPr>
        <w:pStyle w:val="Text"/>
      </w:pPr>
    </w:p>
    <w:p w14:paraId="00E81D10" w14:textId="77777777" w:rsidR="004D7202" w:rsidRDefault="004D7202">
      <w:pPr>
        <w:pStyle w:val="Text"/>
      </w:pPr>
    </w:p>
    <w:p w14:paraId="63AF964C" w14:textId="77777777" w:rsidR="004D7202" w:rsidRDefault="004D7202">
      <w:pPr>
        <w:pStyle w:val="Text"/>
      </w:pPr>
    </w:p>
    <w:p w14:paraId="6225D73F" w14:textId="77777777" w:rsidR="004D7202" w:rsidRDefault="00FE41CC">
      <w:pPr>
        <w:pStyle w:val="Text"/>
      </w:pPr>
      <w:r>
        <w:t>dále tak</w:t>
      </w:r>
      <w:r>
        <w:rPr>
          <w:lang w:val="fr-FR"/>
        </w:rPr>
        <w:t xml:space="preserve">é </w:t>
      </w:r>
      <w:r>
        <w:t>jen jako „</w:t>
      </w:r>
      <w:r>
        <w:rPr>
          <w:lang w:val="de-DE"/>
        </w:rPr>
        <w:t xml:space="preserve">Klub“ </w:t>
      </w:r>
    </w:p>
    <w:p w14:paraId="60BF77EF" w14:textId="77777777" w:rsidR="004D7202" w:rsidRDefault="004D7202">
      <w:pPr>
        <w:pStyle w:val="Text"/>
      </w:pPr>
    </w:p>
    <w:p w14:paraId="2C68E2D1" w14:textId="77777777" w:rsidR="004D7202" w:rsidRDefault="004D7202">
      <w:pPr>
        <w:pStyle w:val="Text"/>
      </w:pPr>
    </w:p>
    <w:p w14:paraId="4ED24158" w14:textId="77777777" w:rsidR="004D7202" w:rsidRDefault="004D7202">
      <w:pPr>
        <w:pStyle w:val="Text"/>
      </w:pPr>
    </w:p>
    <w:p w14:paraId="7321A981" w14:textId="77777777" w:rsidR="004D7202" w:rsidRDefault="004D7202">
      <w:pPr>
        <w:pStyle w:val="Text"/>
      </w:pPr>
    </w:p>
    <w:p w14:paraId="6D70A037" w14:textId="77777777" w:rsidR="004D7202" w:rsidRDefault="00FE41CC">
      <w:pPr>
        <w:pStyle w:val="Text"/>
      </w:pPr>
      <w:r>
        <w:t>dále tak</w:t>
      </w:r>
      <w:r>
        <w:rPr>
          <w:lang w:val="fr-FR"/>
        </w:rPr>
        <w:t xml:space="preserve">é </w:t>
      </w:r>
      <w:r>
        <w:t>jen jako „Jezdec</w:t>
      </w:r>
      <w:r>
        <w:rPr>
          <w:lang w:val="de-DE"/>
        </w:rPr>
        <w:t xml:space="preserve">“ </w:t>
      </w:r>
      <w:r>
        <w:rPr>
          <w:lang w:val="ru-RU"/>
        </w:rPr>
        <w:t xml:space="preserve">- </w:t>
      </w:r>
    </w:p>
    <w:p w14:paraId="14BF3C9E" w14:textId="77777777" w:rsidR="004D7202" w:rsidRDefault="004D7202">
      <w:pPr>
        <w:pStyle w:val="Text"/>
      </w:pPr>
    </w:p>
    <w:p w14:paraId="07853CC3" w14:textId="77777777" w:rsidR="004D7202" w:rsidRDefault="00FE41CC">
      <w:pPr>
        <w:pStyle w:val="Text"/>
      </w:pPr>
      <w:r>
        <w:t>společně tak</w:t>
      </w:r>
      <w:r>
        <w:rPr>
          <w:lang w:val="fr-FR"/>
        </w:rPr>
        <w:t xml:space="preserve">é </w:t>
      </w:r>
      <w:r>
        <w:t>jen jako „smluvní strany“ či „účastníci</w:t>
      </w:r>
      <w:r>
        <w:rPr>
          <w:lang w:val="de-DE"/>
        </w:rPr>
        <w:t xml:space="preserve">“ </w:t>
      </w:r>
      <w:r>
        <w:t xml:space="preserve">   t a k t </w:t>
      </w:r>
      <w:proofErr w:type="gramStart"/>
      <w:r>
        <w:t>o :</w:t>
      </w:r>
      <w:proofErr w:type="gramEnd"/>
    </w:p>
    <w:p w14:paraId="1D78C3A2" w14:textId="77777777" w:rsidR="004D7202" w:rsidRDefault="004D7202">
      <w:pPr>
        <w:pStyle w:val="Text"/>
      </w:pPr>
    </w:p>
    <w:p w14:paraId="3CF5D992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 I. Úvodní ustanovení </w:t>
      </w:r>
    </w:p>
    <w:p w14:paraId="3EA886F6" w14:textId="77777777" w:rsidR="004D7202" w:rsidRDefault="004D7202">
      <w:pPr>
        <w:pStyle w:val="Text"/>
      </w:pPr>
    </w:p>
    <w:p w14:paraId="624E6BCC" w14:textId="77777777" w:rsidR="004D7202" w:rsidRDefault="00FE41CC">
      <w:pPr>
        <w:pStyle w:val="Text"/>
        <w:numPr>
          <w:ilvl w:val="0"/>
          <w:numId w:val="2"/>
        </w:numPr>
      </w:pPr>
      <w:r>
        <w:t>Účastní</w:t>
      </w:r>
      <w:r>
        <w:rPr>
          <w:lang w:val="it-IT"/>
        </w:rPr>
        <w:t>ci t</w:t>
      </w:r>
      <w:r>
        <w:rPr>
          <w:lang w:val="fr-FR"/>
        </w:rPr>
        <w:t>é</w:t>
      </w:r>
      <w:r>
        <w:t xml:space="preserve">to smlouvy se dohodli, že tuto smlouvu uzavírají jako smlouvu nepojmenovanou dle ustanovení § 1746 odst. 2 zák. č. 89/2012, </w:t>
      </w:r>
      <w:proofErr w:type="spellStart"/>
      <w:r>
        <w:t>Obč</w:t>
      </w:r>
      <w:r>
        <w:rPr>
          <w:lang w:val="da-DK"/>
        </w:rPr>
        <w:t>ansk</w:t>
      </w:r>
      <w:proofErr w:type="spellEnd"/>
      <w:r>
        <w:t xml:space="preserve">ý zákoník,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znění. Touto smlouvou je upraven právní vztah mezi Klubem a Jezdcem, respektive vymezuje jejich vzájemná práva a povinnosti. Poznamenává se, že vzhledem k nezletilosti Jezdce za něj tuto smlouvu uzavírají jeho rodiče, coby jeho zá</w:t>
      </w:r>
      <w:proofErr w:type="spellStart"/>
      <w:r>
        <w:rPr>
          <w:lang w:val="de-DE"/>
        </w:rPr>
        <w:t>konn</w:t>
      </w:r>
      <w:proofErr w:type="spellEnd"/>
      <w:r>
        <w:t>í zástupci dle pří</w:t>
      </w:r>
      <w:proofErr w:type="spellStart"/>
      <w:r>
        <w:rPr>
          <w:lang w:val="da-DK"/>
        </w:rPr>
        <w:t>slu</w:t>
      </w:r>
      <w:r>
        <w:t>šných</w:t>
      </w:r>
      <w:proofErr w:type="spellEnd"/>
      <w:r>
        <w:t xml:space="preserve"> ustanovení </w:t>
      </w:r>
      <w:proofErr w:type="spellStart"/>
      <w:r>
        <w:t>obč</w:t>
      </w:r>
      <w:r>
        <w:rPr>
          <w:lang w:val="da-DK"/>
        </w:rPr>
        <w:t>ansk</w:t>
      </w:r>
      <w:proofErr w:type="spellEnd"/>
      <w:r>
        <w:rPr>
          <w:lang w:val="fr-FR"/>
        </w:rPr>
        <w:t>é</w:t>
      </w:r>
      <w:r>
        <w:t>ho zákoníku</w:t>
      </w:r>
      <w:r>
        <w:rPr>
          <w:rFonts w:eastAsia="Helvetica Neue" w:cs="Helvetica Neue"/>
          <w:vertAlign w:val="superscript"/>
        </w:rPr>
        <w:footnoteReference w:id="2"/>
      </w:r>
      <w:r>
        <w:t xml:space="preserve">. </w:t>
      </w:r>
    </w:p>
    <w:p w14:paraId="758A688B" w14:textId="77777777" w:rsidR="004D7202" w:rsidRDefault="004D7202">
      <w:pPr>
        <w:pStyle w:val="Text"/>
      </w:pPr>
    </w:p>
    <w:p w14:paraId="59D98ADD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II. Předmět smlouvy </w:t>
      </w:r>
    </w:p>
    <w:p w14:paraId="09B12F8F" w14:textId="77777777" w:rsidR="004D7202" w:rsidRDefault="004D7202">
      <w:pPr>
        <w:pStyle w:val="Text"/>
      </w:pPr>
    </w:p>
    <w:p w14:paraId="6D7A2A4F" w14:textId="77777777" w:rsidR="004D7202" w:rsidRDefault="00FE41CC">
      <w:pPr>
        <w:pStyle w:val="Text"/>
        <w:numPr>
          <w:ilvl w:val="0"/>
          <w:numId w:val="3"/>
        </w:numPr>
      </w:pPr>
      <w:proofErr w:type="spellStart"/>
      <w:r>
        <w:t>Předmě</w:t>
      </w:r>
      <w:proofErr w:type="spellEnd"/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je vymezení vzájemných povinností mezi klubem a Jezdcem s licencí vydanou Českým svazem cyklistiky při výkonu sportovní činnosti, kterou sportovec zpravidla nevykonává jako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hlavní zaměstnání. </w:t>
      </w:r>
    </w:p>
    <w:p w14:paraId="02B5FCBC" w14:textId="77777777" w:rsidR="004D7202" w:rsidRDefault="00FE41CC">
      <w:pPr>
        <w:pStyle w:val="Text"/>
        <w:numPr>
          <w:ilvl w:val="0"/>
          <w:numId w:val="2"/>
        </w:numPr>
      </w:pPr>
      <w:r>
        <w:t>Sportovní činností se pro potřeby t</w:t>
      </w:r>
      <w:r>
        <w:rPr>
          <w:lang w:val="fr-FR"/>
        </w:rPr>
        <w:t>é</w:t>
      </w:r>
      <w:r>
        <w:t>to smlouvy rozumí sportovní příprava (</w:t>
      </w:r>
      <w:proofErr w:type="spellStart"/>
      <w:r>
        <w:t>tr</w:t>
      </w:r>
      <w:proofErr w:type="spellEnd"/>
      <w:r>
        <w:rPr>
          <w:lang w:val="fr-FR"/>
        </w:rPr>
        <w:t>é</w:t>
      </w:r>
      <w:proofErr w:type="spellStart"/>
      <w:r>
        <w:rPr>
          <w:lang w:val="nl-NL"/>
        </w:rPr>
        <w:t>nink</w:t>
      </w:r>
      <w:proofErr w:type="spellEnd"/>
      <w:r>
        <w:rPr>
          <w:lang w:val="nl-NL"/>
        </w:rPr>
        <w:t xml:space="preserve">), </w:t>
      </w:r>
      <w:r>
        <w:t>účast na mistrovských, postupových a pohárových soutěžích pořádaný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ČSC, U</w:t>
      </w:r>
      <w:r w:rsidR="000407CE">
        <w:t>E</w:t>
      </w:r>
      <w:r>
        <w:t>C, UCI</w:t>
      </w:r>
      <w:r>
        <w:rPr>
          <w:lang w:val="it-IT"/>
        </w:rPr>
        <w:t xml:space="preserve"> a dal</w:t>
      </w:r>
      <w:r>
        <w:t xml:space="preserve">ších akcí, k nimž bude sportovec klubem nebo ČSC nominován.  </w:t>
      </w:r>
    </w:p>
    <w:p w14:paraId="1AAD584B" w14:textId="77777777" w:rsidR="004D7202" w:rsidRDefault="004D7202">
      <w:pPr>
        <w:pStyle w:val="Text"/>
      </w:pPr>
    </w:p>
    <w:p w14:paraId="0720FE3B" w14:textId="77777777" w:rsidR="004D7202" w:rsidRDefault="00FE41CC">
      <w:pPr>
        <w:pStyle w:val="Tex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center"/>
        <w:rPr>
          <w:b/>
          <w:bCs/>
        </w:rPr>
      </w:pPr>
      <w:r>
        <w:rPr>
          <w:b/>
          <w:bCs/>
        </w:rPr>
        <w:t xml:space="preserve">III. Práva a povinnosti Klubu </w:t>
      </w:r>
    </w:p>
    <w:p w14:paraId="17C5E4C5" w14:textId="77777777" w:rsidR="004D7202" w:rsidRDefault="004D7202">
      <w:pPr>
        <w:pStyle w:val="Tex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</w:p>
    <w:p w14:paraId="1DE60A0C" w14:textId="77777777" w:rsidR="004D7202" w:rsidRDefault="00FE41CC">
      <w:pPr>
        <w:pStyle w:val="Tex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t>Klub se na základě t</w:t>
      </w:r>
      <w:r>
        <w:rPr>
          <w:lang w:val="fr-FR"/>
        </w:rPr>
        <w:t>é</w:t>
      </w:r>
      <w:r>
        <w:t>to smlouvy zavazuje po celou dobu platnosti t</w:t>
      </w:r>
      <w:r>
        <w:rPr>
          <w:lang w:val="fr-FR"/>
        </w:rPr>
        <w:t>é</w:t>
      </w:r>
      <w:r>
        <w:t xml:space="preserve">to smlouvy zajistit ve </w:t>
      </w:r>
      <w:proofErr w:type="spellStart"/>
      <w:r>
        <w:t>prospě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Jezdce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tyto činnosti: </w:t>
      </w:r>
    </w:p>
    <w:p w14:paraId="1D1C35D8" w14:textId="77777777" w:rsidR="004D7202" w:rsidRDefault="004D7202">
      <w:pPr>
        <w:pStyle w:val="Tex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color w:val="EE220C"/>
        </w:rPr>
      </w:pPr>
    </w:p>
    <w:p w14:paraId="5E4A5DE2" w14:textId="77777777" w:rsidR="004D7202" w:rsidRDefault="00FE41CC">
      <w:pPr>
        <w:pStyle w:val="Text"/>
        <w:numPr>
          <w:ilvl w:val="1"/>
          <w:numId w:val="5"/>
        </w:numPr>
      </w:pPr>
      <w:r>
        <w:t>poskytnout Jezdci</w:t>
      </w:r>
      <w:r>
        <w:rPr>
          <w:lang w:val="pt-PT"/>
        </w:rPr>
        <w:t xml:space="preserve"> do u</w:t>
      </w:r>
      <w:proofErr w:type="spellStart"/>
      <w:r>
        <w:t>žívání</w:t>
      </w:r>
      <w:proofErr w:type="spellEnd"/>
      <w:r>
        <w:t xml:space="preserve"> potřebnou výstroj, náčiní a ostatní vybavení v rámci možností Klubu za účelem provozování činnosti Jezdce podle t</w:t>
      </w:r>
      <w:r>
        <w:rPr>
          <w:lang w:val="fr-FR"/>
        </w:rPr>
        <w:t>é</w:t>
      </w:r>
      <w:r>
        <w:t xml:space="preserve">to smlouvy, </w:t>
      </w:r>
    </w:p>
    <w:p w14:paraId="66008CB4" w14:textId="77777777" w:rsidR="004D7202" w:rsidRDefault="00FE41CC">
      <w:pPr>
        <w:pStyle w:val="Text"/>
        <w:numPr>
          <w:ilvl w:val="1"/>
          <w:numId w:val="5"/>
        </w:numPr>
      </w:pPr>
      <w:r>
        <w:t>v zájmu zajištění své činnosti n</w:t>
      </w:r>
      <w:r>
        <w:rPr>
          <w:lang w:val="fr-FR"/>
        </w:rPr>
        <w:t>é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p</w:t>
      </w:r>
      <w:proofErr w:type="spellStart"/>
      <w:r>
        <w:t>řiměřen</w:t>
      </w:r>
      <w:proofErr w:type="spellEnd"/>
      <w:r>
        <w:rPr>
          <w:lang w:val="fr-FR"/>
        </w:rPr>
        <w:t xml:space="preserve">é </w:t>
      </w:r>
      <w:r>
        <w:t>náklady spojen</w:t>
      </w:r>
      <w:r>
        <w:rPr>
          <w:lang w:val="fr-FR"/>
        </w:rPr>
        <w:t>é s p</w:t>
      </w:r>
      <w:proofErr w:type="spellStart"/>
      <w:r>
        <w:t>řípravou</w:t>
      </w:r>
      <w:proofErr w:type="spellEnd"/>
      <w:r>
        <w:t xml:space="preserve"> Jezdce a s jeho účastí na soutěžích, ostatních jednáních a činnostech konaných v zájmu Klubu; tě</w:t>
      </w:r>
      <w:r>
        <w:rPr>
          <w:lang w:val="it-IT"/>
        </w:rPr>
        <w:t>mito n</w:t>
      </w:r>
      <w:proofErr w:type="spellStart"/>
      <w:r>
        <w:t>áklady</w:t>
      </w:r>
      <w:proofErr w:type="spellEnd"/>
      <w:r>
        <w:t xml:space="preserve"> se rozumí </w:t>
      </w:r>
      <w:proofErr w:type="spellStart"/>
      <w:r>
        <w:t>zejm</w:t>
      </w:r>
      <w:proofErr w:type="spellEnd"/>
      <w:r>
        <w:rPr>
          <w:lang w:val="fr-FR"/>
        </w:rPr>
        <w:t>é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n</w:t>
      </w:r>
      <w:proofErr w:type="spellStart"/>
      <w:r>
        <w:t>áklady</w:t>
      </w:r>
      <w:proofErr w:type="spellEnd"/>
      <w:r>
        <w:t xml:space="preserve"> Klubu na dopravu na sportovní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 xml:space="preserve">, zdravotní péči, regeneraci a rehabilitace, </w:t>
      </w:r>
    </w:p>
    <w:p w14:paraId="3E22BAEB" w14:textId="77777777" w:rsidR="004D7202" w:rsidRDefault="00FE41CC">
      <w:pPr>
        <w:pStyle w:val="Text"/>
        <w:numPr>
          <w:ilvl w:val="1"/>
          <w:numId w:val="5"/>
        </w:numPr>
      </w:pPr>
      <w:r>
        <w:t xml:space="preserve">zabezpečit odborný sportovní rozvoj Jezdce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organizováním jeho sportovní činnosti,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rský</w:t>
      </w:r>
      <w:proofErr w:type="spellEnd"/>
      <w:r>
        <w:rPr>
          <w:lang w:val="pt-PT"/>
        </w:rPr>
        <w:t xml:space="preserve">m a </w:t>
      </w:r>
      <w:proofErr w:type="spellStart"/>
      <w:r>
        <w:rPr>
          <w:lang w:val="pt-PT"/>
        </w:rPr>
        <w:t>metodick</w:t>
      </w:r>
      <w:r>
        <w:t>ým</w:t>
      </w:r>
      <w:proofErr w:type="spellEnd"/>
      <w:r>
        <w:t xml:space="preserve"> vedením k provozování sportovní činnosti dle t</w:t>
      </w:r>
      <w:r>
        <w:rPr>
          <w:lang w:val="fr-FR"/>
        </w:rPr>
        <w:t>é</w:t>
      </w:r>
      <w:r>
        <w:t xml:space="preserve">to smlouvy, </w:t>
      </w:r>
    </w:p>
    <w:p w14:paraId="5569A7EE" w14:textId="77777777" w:rsidR="004D7202" w:rsidRDefault="00FE41CC">
      <w:pPr>
        <w:pStyle w:val="Text"/>
        <w:numPr>
          <w:ilvl w:val="1"/>
          <w:numId w:val="5"/>
        </w:numPr>
      </w:pPr>
      <w:r>
        <w:t xml:space="preserve">hradit ze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ho náklady spojen</w:t>
      </w:r>
      <w:r>
        <w:rPr>
          <w:lang w:val="fr-FR"/>
        </w:rPr>
        <w:t xml:space="preserve">é </w:t>
      </w:r>
      <w:r>
        <w:t xml:space="preserve">s odborným sportovním rozvojem Jezdce, a to </w:t>
      </w:r>
      <w:proofErr w:type="spellStart"/>
      <w:r>
        <w:t>zejm</w:t>
      </w:r>
      <w:proofErr w:type="spellEnd"/>
      <w:r>
        <w:rPr>
          <w:lang w:val="fr-FR"/>
        </w:rPr>
        <w:t>é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n</w:t>
      </w:r>
      <w:proofErr w:type="spellStart"/>
      <w:r>
        <w:t>áklady</w:t>
      </w:r>
      <w:proofErr w:type="spellEnd"/>
      <w:r>
        <w:t xml:space="preserve"> spojen</w:t>
      </w:r>
      <w:r>
        <w:rPr>
          <w:lang w:val="fr-FR"/>
        </w:rPr>
        <w:t xml:space="preserve">é </w:t>
      </w:r>
      <w:r>
        <w:t xml:space="preserve">s organizováním sportovní činnosti Jezdce, provozováním sportovišť Klubu, zajišťováním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rů</w:t>
      </w:r>
      <w:proofErr w:type="spellEnd"/>
      <w:r>
        <w:t xml:space="preserve"> a jiný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ý</w:t>
      </w:r>
      <w:proofErr w:type="spellStart"/>
      <w:r>
        <w:rPr>
          <w:lang w:val="de-DE"/>
        </w:rPr>
        <w:t>konn</w:t>
      </w:r>
      <w:r>
        <w:t>ých</w:t>
      </w:r>
      <w:proofErr w:type="spellEnd"/>
      <w:r>
        <w:t xml:space="preserve"> osob Klubu a účastí jezdce v jednotlivých soutěžích. </w:t>
      </w:r>
    </w:p>
    <w:p w14:paraId="515C3824" w14:textId="77777777" w:rsidR="004D7202" w:rsidRDefault="004D7202">
      <w:pPr>
        <w:pStyle w:val="Text"/>
        <w:ind w:left="393"/>
      </w:pPr>
    </w:p>
    <w:p w14:paraId="59E29F62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IV. Práva a povinnosti Jezdce </w:t>
      </w:r>
    </w:p>
    <w:p w14:paraId="6609586D" w14:textId="77777777" w:rsidR="004D7202" w:rsidRDefault="004D7202">
      <w:pPr>
        <w:pStyle w:val="Text"/>
      </w:pPr>
    </w:p>
    <w:p w14:paraId="0F924809" w14:textId="77777777" w:rsidR="004D7202" w:rsidRDefault="00FE41CC">
      <w:pPr>
        <w:pStyle w:val="Text"/>
      </w:pPr>
      <w:r>
        <w:t>1. Jezdec bude na základě t</w:t>
      </w:r>
      <w:r>
        <w:rPr>
          <w:lang w:val="fr-FR"/>
        </w:rPr>
        <w:t>é</w:t>
      </w:r>
      <w:r>
        <w:t xml:space="preserve">to smlouvy v Klubu vykonávat sportovní činnost v oblasti cyklistiky. </w:t>
      </w:r>
    </w:p>
    <w:p w14:paraId="79E22D19" w14:textId="77777777" w:rsidR="004D7202" w:rsidRDefault="00FE41CC">
      <w:pPr>
        <w:pStyle w:val="Text"/>
      </w:pPr>
      <w:r>
        <w:t xml:space="preserve">2. Jezdec je povinen dodržovat Klubem stanovený rozsah a obsah sportovní činnosti pro přípravu na soutěže, přitom se řídit pokyny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ra</w:t>
      </w:r>
      <w:proofErr w:type="spellEnd"/>
      <w:r>
        <w:t>(ů</w:t>
      </w:r>
      <w:r>
        <w:rPr>
          <w:lang w:val="it-IT"/>
        </w:rPr>
        <w:t>) a dal</w:t>
      </w:r>
      <w:r>
        <w:t>ších oprávněný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ástupců</w:t>
      </w:r>
      <w:proofErr w:type="spellEnd"/>
      <w:r>
        <w:t xml:space="preserve"> klubu při všech akcích, na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byl K</w:t>
      </w:r>
      <w:proofErr w:type="spellStart"/>
      <w:r>
        <w:rPr>
          <w:lang w:val="pt-PT"/>
        </w:rPr>
        <w:t>lubem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nominov</w:t>
      </w:r>
      <w:r>
        <w:t>án</w:t>
      </w:r>
      <w:proofErr w:type="spellEnd"/>
      <w:r>
        <w:t xml:space="preserve">. </w:t>
      </w:r>
    </w:p>
    <w:p w14:paraId="74E9223F" w14:textId="77777777" w:rsidR="004D7202" w:rsidRDefault="00FE41CC">
      <w:pPr>
        <w:pStyle w:val="Text"/>
      </w:pPr>
      <w:r>
        <w:t xml:space="preserve">3. Jezdec se zavazuje: </w:t>
      </w:r>
    </w:p>
    <w:p w14:paraId="2ED3C8FE" w14:textId="77777777" w:rsidR="004D7202" w:rsidRDefault="00FE41CC">
      <w:pPr>
        <w:pStyle w:val="Text"/>
        <w:numPr>
          <w:ilvl w:val="1"/>
          <w:numId w:val="7"/>
        </w:numPr>
      </w:pPr>
      <w:r>
        <w:t xml:space="preserve">vynakládat v rámci svých možností a schopností </w:t>
      </w:r>
      <w:r>
        <w:rPr>
          <w:lang w:val="pt-PT"/>
        </w:rPr>
        <w:t>maxim</w:t>
      </w:r>
      <w:proofErr w:type="spellStart"/>
      <w:r>
        <w:t>ální</w:t>
      </w:r>
      <w:proofErr w:type="spellEnd"/>
      <w:r>
        <w:t xml:space="preserve"> úsilí k dosažení osobních cílů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c</w:t>
      </w:r>
      <w:proofErr w:type="spellStart"/>
      <w:r>
        <w:t>ílů</w:t>
      </w:r>
      <w:proofErr w:type="spellEnd"/>
      <w:r>
        <w:t xml:space="preserve"> Klubu, </w:t>
      </w:r>
    </w:p>
    <w:p w14:paraId="0DD286BA" w14:textId="77777777" w:rsidR="004D7202" w:rsidRDefault="00FE41CC">
      <w:pPr>
        <w:pStyle w:val="Text"/>
        <w:numPr>
          <w:ilvl w:val="1"/>
          <w:numId w:val="7"/>
        </w:numPr>
      </w:pPr>
      <w:r>
        <w:t>znát a dodržovat pravidla a řády, vystupovat v rámci sportovní etiky a dbát, aby nedocházelo k újmám na zdraví a vzniku jiný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škod,</w:t>
      </w:r>
    </w:p>
    <w:p w14:paraId="608747DD" w14:textId="77777777" w:rsidR="004D7202" w:rsidRDefault="00FE41CC">
      <w:pPr>
        <w:pStyle w:val="Text"/>
        <w:numPr>
          <w:ilvl w:val="1"/>
          <w:numId w:val="7"/>
        </w:numPr>
      </w:pPr>
      <w:r>
        <w:t xml:space="preserve">dbát o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zdraví, fyzickou kondici a dodržovat zásady </w:t>
      </w:r>
      <w:proofErr w:type="spellStart"/>
      <w:r>
        <w:t>správn</w:t>
      </w:r>
      <w:proofErr w:type="spellEnd"/>
      <w:r>
        <w:rPr>
          <w:lang w:val="fr-FR"/>
        </w:rPr>
        <w:t xml:space="preserve">é </w:t>
      </w:r>
      <w:r>
        <w:t>výživy, hygieny, regenerace a rehabilitace podle obvyklý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ásad</w:t>
      </w:r>
      <w:proofErr w:type="spellEnd"/>
      <w:r>
        <w:t xml:space="preserve"> nebo podle dalších pokynů </w:t>
      </w:r>
      <w:proofErr w:type="spellStart"/>
      <w:r>
        <w:rPr>
          <w:lang w:val="it-IT"/>
        </w:rPr>
        <w:t>opr</w:t>
      </w:r>
      <w:r>
        <w:t>ávněný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ástupců</w:t>
      </w:r>
      <w:proofErr w:type="spellEnd"/>
      <w:r>
        <w:t xml:space="preserve"> Klubu, pojistit se proti následkům úrazu,</w:t>
      </w:r>
    </w:p>
    <w:p w14:paraId="40DCCF43" w14:textId="77777777" w:rsidR="004D7202" w:rsidRDefault="00FE41CC">
      <w:pPr>
        <w:pStyle w:val="Text"/>
        <w:numPr>
          <w:ilvl w:val="1"/>
          <w:numId w:val="7"/>
        </w:numPr>
      </w:pPr>
      <w:proofErr w:type="spellStart"/>
      <w:r>
        <w:rPr>
          <w:lang w:val="de-DE"/>
        </w:rPr>
        <w:t>chr</w:t>
      </w:r>
      <w:r>
        <w:t>ánit</w:t>
      </w:r>
      <w:proofErr w:type="spellEnd"/>
      <w:r>
        <w:t xml:space="preserve"> majetek Klubu a pečovat o něj, </w:t>
      </w:r>
    </w:p>
    <w:p w14:paraId="72081F58" w14:textId="77777777" w:rsidR="004D7202" w:rsidRDefault="00FE41CC">
      <w:pPr>
        <w:pStyle w:val="Text"/>
        <w:numPr>
          <w:ilvl w:val="1"/>
          <w:numId w:val="7"/>
        </w:numPr>
      </w:pPr>
      <w:r>
        <w:t>po ukončení smlouvy řádně vrátit majetek, který byl jezdci svěřen,</w:t>
      </w:r>
    </w:p>
    <w:p w14:paraId="3CA76349" w14:textId="77777777" w:rsidR="004D7202" w:rsidRDefault="00FE41CC">
      <w:pPr>
        <w:pStyle w:val="Text"/>
        <w:numPr>
          <w:ilvl w:val="1"/>
          <w:numId w:val="7"/>
        </w:numPr>
      </w:pPr>
      <w:r>
        <w:t xml:space="preserve">při akcích organizovaných klubem vystupovat na veřejnosti,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v hromadných sdělovacích prostředcích v oblečení, obuvi a jiných součástech oděvu poskytnutý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Klubem, způsobem stanoveným K</w:t>
      </w:r>
      <w:proofErr w:type="spellStart"/>
      <w:r>
        <w:rPr>
          <w:lang w:val="pt-PT"/>
        </w:rPr>
        <w:t>lubem</w:t>
      </w:r>
      <w:proofErr w:type="spellEnd"/>
      <w:r>
        <w:t xml:space="preserve">, </w:t>
      </w:r>
    </w:p>
    <w:p w14:paraId="7C98CC25" w14:textId="77777777" w:rsidR="004D7202" w:rsidRDefault="00FE41CC">
      <w:pPr>
        <w:pStyle w:val="Text"/>
        <w:numPr>
          <w:ilvl w:val="1"/>
          <w:numId w:val="7"/>
        </w:numPr>
      </w:pPr>
      <w:r>
        <w:t>v případě neschopnosti dostát svým závazkům podle t</w:t>
      </w:r>
      <w:r>
        <w:rPr>
          <w:lang w:val="fr-FR"/>
        </w:rPr>
        <w:t>é</w:t>
      </w:r>
      <w:r>
        <w:t>to smlouvy ze zdravotní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, je Jezdec povinen se neprodleně podrobit zdravotní péči, zdravotnímu vyšetření či rehabilitaci ve spolupráci s Klubem a jeho spolupracujícími l</w:t>
      </w:r>
      <w:r>
        <w:rPr>
          <w:lang w:val="fr-FR"/>
        </w:rPr>
        <w:t>é</w:t>
      </w:r>
      <w:proofErr w:type="spellStart"/>
      <w:r>
        <w:t>kaři</w:t>
      </w:r>
      <w:proofErr w:type="spellEnd"/>
      <w:r>
        <w:t>,</w:t>
      </w:r>
    </w:p>
    <w:p w14:paraId="0CDCA579" w14:textId="77777777" w:rsidR="004D7202" w:rsidRDefault="00FE41CC">
      <w:pPr>
        <w:pStyle w:val="Text"/>
        <w:numPr>
          <w:ilvl w:val="1"/>
          <w:numId w:val="7"/>
        </w:numPr>
      </w:pPr>
      <w:r>
        <w:t>zachovávat mlčenlivost o skutečnostech související se sportovní činností sportovce v Klubu, poskytovat informace hromadným sdělovacím prostředků</w:t>
      </w:r>
      <w:r>
        <w:rPr>
          <w:lang w:val="pt-PT"/>
        </w:rPr>
        <w:t>m o t</w:t>
      </w:r>
      <w:r>
        <w:rPr>
          <w:lang w:val="fr-FR"/>
        </w:rPr>
        <w:t>é</w:t>
      </w:r>
      <w:r>
        <w:rPr>
          <w:lang w:val="en-US"/>
        </w:rPr>
        <w:t xml:space="preserve">to </w:t>
      </w:r>
      <w:r>
        <w:t xml:space="preserve">činnosti pouze po předchozím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 xml:space="preserve">m souhlasu Klubu. </w:t>
      </w:r>
    </w:p>
    <w:p w14:paraId="07C4DA84" w14:textId="77777777" w:rsidR="004D7202" w:rsidRDefault="004D7202">
      <w:pPr>
        <w:pStyle w:val="Text"/>
      </w:pPr>
    </w:p>
    <w:p w14:paraId="25FFBF57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>V. Odstupné</w:t>
      </w:r>
    </w:p>
    <w:p w14:paraId="5F5C27B9" w14:textId="77777777" w:rsidR="004D7202" w:rsidRDefault="004D7202">
      <w:pPr>
        <w:pStyle w:val="Text"/>
      </w:pPr>
    </w:p>
    <w:p w14:paraId="6D6CCA1B" w14:textId="77777777" w:rsidR="004D7202" w:rsidRDefault="00FE41CC" w:rsidP="00BC44D7">
      <w:pPr>
        <w:pStyle w:val="Text"/>
        <w:numPr>
          <w:ilvl w:val="0"/>
          <w:numId w:val="8"/>
        </w:numPr>
      </w:pPr>
      <w:r>
        <w:t>Jezdec se zavazuje uhradit Klubu v případě přestupu do jiného klubu odstupné ve výši ………… Kč</w:t>
      </w:r>
      <w:r w:rsidR="00BC44D7">
        <w:t>.</w:t>
      </w:r>
    </w:p>
    <w:p w14:paraId="01926F37" w14:textId="77777777" w:rsidR="004D7202" w:rsidRDefault="004D7202">
      <w:pPr>
        <w:pStyle w:val="Text"/>
      </w:pPr>
    </w:p>
    <w:p w14:paraId="69C138C4" w14:textId="77777777" w:rsidR="004D7202" w:rsidRDefault="004D7202">
      <w:pPr>
        <w:pStyle w:val="Text"/>
      </w:pPr>
    </w:p>
    <w:p w14:paraId="34ABA25A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VI. Postoupení práv a závazků </w:t>
      </w:r>
    </w:p>
    <w:p w14:paraId="37803242" w14:textId="77777777" w:rsidR="004D7202" w:rsidRDefault="004D7202">
      <w:pPr>
        <w:pStyle w:val="Text"/>
        <w:jc w:val="center"/>
        <w:rPr>
          <w:b/>
          <w:bCs/>
        </w:rPr>
      </w:pPr>
    </w:p>
    <w:p w14:paraId="4C14E677" w14:textId="77777777" w:rsidR="004D7202" w:rsidRDefault="00FE41CC">
      <w:pPr>
        <w:pStyle w:val="Text"/>
        <w:numPr>
          <w:ilvl w:val="0"/>
          <w:numId w:val="9"/>
        </w:numPr>
      </w:pPr>
      <w:r>
        <w:t>Klub je oprávněn postoupit svá práva a povinnosti z t</w:t>
      </w:r>
      <w:r>
        <w:rPr>
          <w:lang w:val="fr-FR"/>
        </w:rPr>
        <w:t>é</w:t>
      </w:r>
      <w:r>
        <w:t>to smlouvy jin</w:t>
      </w:r>
      <w:r>
        <w:rPr>
          <w:lang w:val="fr-FR"/>
        </w:rPr>
        <w:t>é</w:t>
      </w:r>
      <w:r>
        <w:t xml:space="preserve">mu cyklistickému klubu vždy pouze se souhlasem Jezdce; nevyjádří-li se Jezdec do 10 pracovních dnů ode dne, kdy mu bude Klubem </w:t>
      </w:r>
      <w:proofErr w:type="spellStart"/>
      <w:r>
        <w:t>ozná</w:t>
      </w:r>
      <w:proofErr w:type="spellEnd"/>
      <w:r>
        <w:rPr>
          <w:lang w:val="nl-NL"/>
        </w:rPr>
        <w:t xml:space="preserve">men </w:t>
      </w:r>
      <w:proofErr w:type="spellStart"/>
      <w:r>
        <w:rPr>
          <w:lang w:val="nl-NL"/>
        </w:rPr>
        <w:t>z</w:t>
      </w:r>
      <w:r>
        <w:t>áměr</w:t>
      </w:r>
      <w:proofErr w:type="spellEnd"/>
      <w:r>
        <w:t xml:space="preserve"> postoupit svá práva a povinnosti váznoucí k jeho osobě jin</w:t>
      </w:r>
      <w:r>
        <w:rPr>
          <w:lang w:val="fr-FR"/>
        </w:rPr>
        <w:t>é</w:t>
      </w:r>
      <w:r>
        <w:t xml:space="preserve">mu cyklistickému klubu, má se za to, že Jezdec s postoupením souhlasí bez připomínek.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postoupení musí Klub Jezdci </w:t>
      </w:r>
      <w:proofErr w:type="spellStart"/>
      <w:r>
        <w:t>ozná</w:t>
      </w:r>
      <w:proofErr w:type="spellEnd"/>
      <w:r>
        <w:rPr>
          <w:lang w:val="de-DE"/>
        </w:rPr>
        <w:t>mit p</w:t>
      </w:r>
      <w:proofErr w:type="spellStart"/>
      <w:r>
        <w:t>ísemně</w:t>
      </w:r>
      <w:proofErr w:type="spellEnd"/>
      <w:r>
        <w:t xml:space="preserve">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>ně 10 pracovních dnů předem s uvedením mí</w:t>
      </w:r>
      <w:r>
        <w:rPr>
          <w:lang w:val="it-IT"/>
        </w:rPr>
        <w:t xml:space="preserve">sta a </w:t>
      </w:r>
      <w:r>
        <w:t xml:space="preserve">času, kde má Jezdec nastoupit, jakož i dobu, po kterou má postoupení trvat.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postoupení musí být v souladu s předpisy a řády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cyklistického svazu. </w:t>
      </w:r>
    </w:p>
    <w:p w14:paraId="58DA50ED" w14:textId="77777777" w:rsidR="004D7202" w:rsidRDefault="004D7202">
      <w:pPr>
        <w:pStyle w:val="Text"/>
      </w:pPr>
    </w:p>
    <w:p w14:paraId="4A5F6AF0" w14:textId="77777777" w:rsidR="004D7202" w:rsidRDefault="004D7202">
      <w:pPr>
        <w:pStyle w:val="Text"/>
      </w:pPr>
    </w:p>
    <w:p w14:paraId="49966708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>VII. Zdravotní nezpůsobilost Jezdce</w:t>
      </w:r>
    </w:p>
    <w:p w14:paraId="29FB82B0" w14:textId="77777777" w:rsidR="004D7202" w:rsidRDefault="004D7202">
      <w:pPr>
        <w:pStyle w:val="Text"/>
        <w:jc w:val="center"/>
        <w:rPr>
          <w:b/>
          <w:bCs/>
        </w:rPr>
      </w:pPr>
    </w:p>
    <w:p w14:paraId="30D1592E" w14:textId="77777777" w:rsidR="004D7202" w:rsidRDefault="00FE41CC">
      <w:pPr>
        <w:pStyle w:val="Text"/>
        <w:numPr>
          <w:ilvl w:val="0"/>
          <w:numId w:val="10"/>
        </w:numPr>
      </w:pPr>
      <w:r>
        <w:t>Nebude-li Jezdec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schopen</w:t>
      </w:r>
      <w:proofErr w:type="spellEnd"/>
      <w:r>
        <w:rPr>
          <w:lang w:val="nl-NL"/>
        </w:rPr>
        <w:t xml:space="preserve"> dost</w:t>
      </w:r>
      <w:proofErr w:type="spellStart"/>
      <w:r>
        <w:t>át</w:t>
      </w:r>
      <w:proofErr w:type="spellEnd"/>
      <w:r>
        <w:t xml:space="preserve"> svým závazkům dle t</w:t>
      </w:r>
      <w:r>
        <w:rPr>
          <w:lang w:val="fr-FR"/>
        </w:rPr>
        <w:t>é</w:t>
      </w:r>
      <w:r>
        <w:t>to smlouvy ze zdravotní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povedou k ukončení sportovní činnosti Jezdce a bude-li zároveň zrušena registrace Jezdce na dobu minimálně dva roky, nebude Klub požadovat žádná plnění vyplývající z t</w:t>
      </w:r>
      <w:r>
        <w:rPr>
          <w:lang w:val="fr-FR"/>
        </w:rPr>
        <w:t>é</w:t>
      </w:r>
      <w:r>
        <w:t xml:space="preserve">to smlouvy. </w:t>
      </w:r>
    </w:p>
    <w:p w14:paraId="6A56F8E0" w14:textId="77777777" w:rsidR="004D7202" w:rsidRDefault="00FE41CC">
      <w:pPr>
        <w:pStyle w:val="Text"/>
        <w:numPr>
          <w:ilvl w:val="0"/>
          <w:numId w:val="2"/>
        </w:numPr>
      </w:pPr>
      <w:r>
        <w:t>Zdravotní způsobilost Jezdce a příčiny jeho eventuální nezpůsobilosti posuzuje vždy odborný l</w:t>
      </w:r>
      <w:r>
        <w:rPr>
          <w:lang w:val="fr-FR"/>
        </w:rPr>
        <w:t>é</w:t>
      </w:r>
      <w:proofErr w:type="spellStart"/>
      <w:r>
        <w:t>kař</w:t>
      </w:r>
      <w:proofErr w:type="spellEnd"/>
      <w:r>
        <w:t xml:space="preserve">. </w:t>
      </w:r>
    </w:p>
    <w:p w14:paraId="259687F0" w14:textId="77777777" w:rsidR="004D7202" w:rsidRDefault="004D7202">
      <w:pPr>
        <w:pStyle w:val="Text"/>
      </w:pPr>
    </w:p>
    <w:p w14:paraId="1AE9BE82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VIII. Důsledky porušení smlouvy </w:t>
      </w:r>
    </w:p>
    <w:p w14:paraId="143E3D2C" w14:textId="77777777" w:rsidR="004D7202" w:rsidRDefault="004D7202">
      <w:pPr>
        <w:pStyle w:val="Text"/>
        <w:jc w:val="center"/>
        <w:rPr>
          <w:b/>
          <w:bCs/>
        </w:rPr>
      </w:pPr>
    </w:p>
    <w:p w14:paraId="32BD8073" w14:textId="77777777" w:rsidR="004D7202" w:rsidRDefault="00FE41CC">
      <w:pPr>
        <w:pStyle w:val="Text"/>
        <w:numPr>
          <w:ilvl w:val="0"/>
          <w:numId w:val="11"/>
        </w:numPr>
      </w:pPr>
      <w:r>
        <w:t xml:space="preserve">Při </w:t>
      </w:r>
      <w:proofErr w:type="spellStart"/>
      <w:r>
        <w:t>podstatn</w:t>
      </w:r>
      <w:proofErr w:type="spellEnd"/>
      <w:r>
        <w:rPr>
          <w:lang w:val="fr-FR"/>
        </w:rPr>
        <w:t>é</w:t>
      </w:r>
      <w:r>
        <w:t>m porušení závazků podle t</w:t>
      </w:r>
      <w:r>
        <w:rPr>
          <w:lang w:val="fr-FR"/>
        </w:rPr>
        <w:t>é</w:t>
      </w:r>
      <w:r>
        <w:t xml:space="preserve">to smlouvy může jedna smluvní strana tuto smlouvu jednostranně písemně vypovědět, a to v případě, porušuje-li druhá smluvní strana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povinnosti i pot</w:t>
      </w:r>
      <w:r>
        <w:rPr>
          <w:lang w:val="fr-FR"/>
        </w:rPr>
        <w:t>é</w:t>
      </w:r>
      <w:r>
        <w:t xml:space="preserve">, co byla k jejich plnění písemně vyzvána a na možnost </w:t>
      </w:r>
      <w:proofErr w:type="spellStart"/>
      <w:r>
        <w:t>výpově</w:t>
      </w:r>
      <w:proofErr w:type="spellEnd"/>
      <w:r>
        <w:rPr>
          <w:lang w:val="it-IT"/>
        </w:rPr>
        <w:t>di v</w:t>
      </w:r>
      <w:proofErr w:type="spellStart"/>
      <w:r>
        <w:t>ýslovně</w:t>
      </w:r>
      <w:proofErr w:type="spellEnd"/>
      <w:r>
        <w:t xml:space="preserve"> upozorněna. V případě, že výpověď podá Klub, není tím dotčeno právo na uplatnění zaplacení již vynaložený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ákladů</w:t>
      </w:r>
      <w:proofErr w:type="spellEnd"/>
      <w:r>
        <w:t xml:space="preserve"> Klubu č</w:t>
      </w:r>
      <w:r>
        <w:rPr>
          <w:lang w:val="it-IT"/>
        </w:rPr>
        <w:t>i p</w:t>
      </w:r>
      <w:proofErr w:type="spellStart"/>
      <w:r>
        <w:t>řípadn</w:t>
      </w:r>
      <w:proofErr w:type="spellEnd"/>
      <w:r>
        <w:rPr>
          <w:lang w:val="fr-FR"/>
        </w:rPr>
        <w:t xml:space="preserve">é </w:t>
      </w:r>
      <w:r>
        <w:t xml:space="preserve">náhrady škody,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lze vymáhat samostatně. </w:t>
      </w:r>
    </w:p>
    <w:p w14:paraId="2AF58FD9" w14:textId="77777777" w:rsidR="004D7202" w:rsidRDefault="004D7202">
      <w:pPr>
        <w:pStyle w:val="Text"/>
      </w:pPr>
    </w:p>
    <w:p w14:paraId="299C4A08" w14:textId="77777777" w:rsidR="004D7202" w:rsidRDefault="004D7202">
      <w:pPr>
        <w:pStyle w:val="Text"/>
      </w:pPr>
    </w:p>
    <w:p w14:paraId="6BD0D258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</w:rPr>
        <w:t>IX. Doba trvání smlouvy</w:t>
      </w:r>
    </w:p>
    <w:p w14:paraId="45227813" w14:textId="77777777" w:rsidR="004D7202" w:rsidRDefault="004D7202">
      <w:pPr>
        <w:pStyle w:val="Text"/>
        <w:jc w:val="center"/>
        <w:rPr>
          <w:b/>
          <w:bCs/>
        </w:rPr>
      </w:pPr>
    </w:p>
    <w:p w14:paraId="56653F5A" w14:textId="77777777" w:rsidR="004D7202" w:rsidRDefault="00FE41CC">
      <w:pPr>
        <w:pStyle w:val="Text"/>
        <w:numPr>
          <w:ilvl w:val="0"/>
          <w:numId w:val="12"/>
        </w:numPr>
      </w:pPr>
      <w:r>
        <w:t>Tato smlouva je uzavírána na dobu určitou s platností od …………… do …</w:t>
      </w:r>
      <w:proofErr w:type="gramStart"/>
      <w:r>
        <w:t>…….</w:t>
      </w:r>
      <w:proofErr w:type="gramEnd"/>
      <w:r>
        <w:t>.</w:t>
      </w:r>
    </w:p>
    <w:p w14:paraId="053C405B" w14:textId="77777777" w:rsidR="004D7202" w:rsidRDefault="004D7202">
      <w:pPr>
        <w:pStyle w:val="Text"/>
        <w:ind w:left="393"/>
      </w:pPr>
    </w:p>
    <w:p w14:paraId="737DA2AB" w14:textId="77777777" w:rsidR="004D7202" w:rsidRDefault="00FE41CC">
      <w:pPr>
        <w:pStyle w:val="Text"/>
        <w:jc w:val="center"/>
        <w:rPr>
          <w:b/>
          <w:bCs/>
        </w:rPr>
      </w:pPr>
      <w:r>
        <w:rPr>
          <w:b/>
          <w:bCs/>
          <w:lang w:val="de-DE"/>
        </w:rPr>
        <w:t>X. Z</w:t>
      </w:r>
      <w:proofErr w:type="spellStart"/>
      <w:r>
        <w:rPr>
          <w:b/>
          <w:bCs/>
        </w:rPr>
        <w:t>ávěrečná</w:t>
      </w:r>
      <w:proofErr w:type="spellEnd"/>
      <w:r>
        <w:rPr>
          <w:b/>
          <w:bCs/>
        </w:rPr>
        <w:t xml:space="preserve"> ustanovení </w:t>
      </w:r>
    </w:p>
    <w:p w14:paraId="35D6827E" w14:textId="77777777" w:rsidR="004D7202" w:rsidRDefault="004D7202">
      <w:pPr>
        <w:pStyle w:val="Text"/>
        <w:jc w:val="center"/>
        <w:rPr>
          <w:b/>
          <w:bCs/>
        </w:rPr>
      </w:pPr>
    </w:p>
    <w:p w14:paraId="0158E5BB" w14:textId="77777777" w:rsidR="004D7202" w:rsidRDefault="00FE41CC">
      <w:pPr>
        <w:pStyle w:val="Text"/>
        <w:numPr>
          <w:ilvl w:val="0"/>
          <w:numId w:val="13"/>
        </w:numPr>
      </w:pPr>
      <w:r>
        <w:t>Pokud nebylo v t</w:t>
      </w:r>
      <w:r>
        <w:rPr>
          <w:lang w:val="fr-FR"/>
        </w:rPr>
        <w:t>é</w:t>
      </w:r>
      <w:r>
        <w:t>to smlouvě ujednáno jinak, řídí se tato smlouva, práva, závazky a právní poměry z ní vyplývající, vznikající a související dle pří</w:t>
      </w:r>
      <w:proofErr w:type="spellStart"/>
      <w:r>
        <w:rPr>
          <w:lang w:val="da-DK"/>
        </w:rPr>
        <w:t>slu</w:t>
      </w:r>
      <w:r>
        <w:t>šných</w:t>
      </w:r>
      <w:proofErr w:type="spellEnd"/>
      <w:r>
        <w:t xml:space="preserve"> ustanovení zák. č. 89/2012, </w:t>
      </w:r>
      <w:proofErr w:type="spellStart"/>
      <w:r>
        <w:t>Obč</w:t>
      </w:r>
      <w:r>
        <w:rPr>
          <w:lang w:val="da-DK"/>
        </w:rPr>
        <w:t>ansk</w:t>
      </w:r>
      <w:proofErr w:type="spellEnd"/>
      <w:r>
        <w:t xml:space="preserve">ý zákoník,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 xml:space="preserve">m znění. </w:t>
      </w:r>
    </w:p>
    <w:p w14:paraId="4A71F520" w14:textId="77777777" w:rsidR="004D7202" w:rsidRDefault="00FE41CC">
      <w:pPr>
        <w:pStyle w:val="Text"/>
        <w:numPr>
          <w:ilvl w:val="0"/>
          <w:numId w:val="2"/>
        </w:numPr>
      </w:pPr>
      <w:r>
        <w:t>Jestliže jednotlivá ustanovení t</w:t>
      </w:r>
      <w:r>
        <w:rPr>
          <w:lang w:val="fr-FR"/>
        </w:rPr>
        <w:t>é</w:t>
      </w:r>
      <w:r>
        <w:t>to smlouvy jsou nebo se stanou zcela nebo částečně neplatnými nebo jestliže v t</w:t>
      </w:r>
      <w:r>
        <w:rPr>
          <w:lang w:val="fr-FR"/>
        </w:rPr>
        <w:t>é</w:t>
      </w:r>
      <w:r>
        <w:t>to smlouvě nějak</w:t>
      </w:r>
      <w:r>
        <w:rPr>
          <w:lang w:val="fr-FR"/>
        </w:rPr>
        <w:t xml:space="preserve">é </w:t>
      </w:r>
      <w:r>
        <w:t xml:space="preserve">ustanovení zcela chybí, není </w:t>
      </w:r>
      <w:proofErr w:type="spellStart"/>
      <w:r>
        <w:t>tí</w:t>
      </w:r>
      <w:proofErr w:type="spellEnd"/>
      <w:r>
        <w:rPr>
          <w:lang w:val="it-IT"/>
        </w:rPr>
        <w:t>m dot</w:t>
      </w:r>
      <w:proofErr w:type="spellStart"/>
      <w:r>
        <w:t>čena</w:t>
      </w:r>
      <w:proofErr w:type="spellEnd"/>
      <w:r>
        <w:t xml:space="preserve"> platnost ostatních ustanovení. Namísto </w:t>
      </w:r>
      <w:proofErr w:type="spellStart"/>
      <w:r>
        <w:t>neplatn</w:t>
      </w:r>
      <w:proofErr w:type="spellEnd"/>
      <w:r>
        <w:rPr>
          <w:lang w:val="fr-FR"/>
        </w:rPr>
        <w:t>é</w:t>
      </w:r>
      <w:r>
        <w:t xml:space="preserve">ho či chybějícího ustanovení dohodnou smluvní strany nejpozději ve lhůtě 10 dnů od tohoto zjištění neprodleně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r>
        <w:t xml:space="preserve">ustanovení,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nejvíce odpovídá smyslu a účelu </w:t>
      </w:r>
      <w:proofErr w:type="spellStart"/>
      <w:r>
        <w:t>neplatn</w:t>
      </w:r>
      <w:proofErr w:type="spellEnd"/>
      <w:r>
        <w:rPr>
          <w:lang w:val="fr-FR"/>
        </w:rPr>
        <w:t>é</w:t>
      </w:r>
      <w:r>
        <w:t xml:space="preserve">ho či chybějícího ustanovení. Tento článek je plně oddělitelný od ostatních ustanovení smlouvy. </w:t>
      </w:r>
    </w:p>
    <w:p w14:paraId="10D59D54" w14:textId="77777777" w:rsidR="004D7202" w:rsidRDefault="00FE41CC">
      <w:pPr>
        <w:pStyle w:val="Text"/>
        <w:numPr>
          <w:ilvl w:val="0"/>
          <w:numId w:val="2"/>
        </w:numPr>
      </w:pPr>
      <w:r>
        <w:t>Pokud má podle t</w:t>
      </w:r>
      <w:r>
        <w:rPr>
          <w:lang w:val="fr-FR"/>
        </w:rPr>
        <w:t>é</w:t>
      </w:r>
      <w:r>
        <w:t>to smlouvy učinit jedna smluvní strana druh</w:t>
      </w:r>
      <w:r>
        <w:rPr>
          <w:lang w:val="fr-FR"/>
        </w:rPr>
        <w:t xml:space="preserve">é </w:t>
      </w:r>
      <w:r>
        <w:t xml:space="preserve">smluvní straně 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r>
        <w:t xml:space="preserve">oznámení či podání, činí tak doporučeným dopisem, zaslaným na adresu sídla Klubu, nebo bydliště Jezdce,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jsou uvedeny v záhlaví t</w:t>
      </w:r>
      <w:r>
        <w:rPr>
          <w:lang w:val="fr-FR"/>
        </w:rPr>
        <w:t>é</w:t>
      </w:r>
      <w:r>
        <w:t xml:space="preserve">to smlouvy nebo osobním předáním oproti podpisu. </w:t>
      </w:r>
    </w:p>
    <w:p w14:paraId="6E015024" w14:textId="77777777" w:rsidR="004D7202" w:rsidRDefault="00FE41CC">
      <w:pPr>
        <w:pStyle w:val="Text"/>
        <w:numPr>
          <w:ilvl w:val="0"/>
          <w:numId w:val="2"/>
        </w:numPr>
      </w:pPr>
      <w:r>
        <w:t>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změny či dodatky t</w:t>
      </w:r>
      <w:r>
        <w:rPr>
          <w:lang w:val="fr-FR"/>
        </w:rPr>
        <w:t>é</w:t>
      </w:r>
      <w:r>
        <w:t>to smlouvy musí být učiněny písemně a oběma smluvními stranami podepsány. Tím se stávají součástí t</w:t>
      </w:r>
      <w:r>
        <w:rPr>
          <w:lang w:val="fr-FR"/>
        </w:rPr>
        <w:t>é</w:t>
      </w:r>
      <w:r>
        <w:t xml:space="preserve">to smlouvy. </w:t>
      </w:r>
    </w:p>
    <w:p w14:paraId="436C70DC" w14:textId="77777777" w:rsidR="004D7202" w:rsidRDefault="00FE41CC">
      <w:pPr>
        <w:pStyle w:val="Text"/>
        <w:numPr>
          <w:ilvl w:val="0"/>
          <w:numId w:val="2"/>
        </w:numPr>
      </w:pPr>
      <w:r>
        <w:t>Účastní</w:t>
      </w:r>
      <w:r>
        <w:rPr>
          <w:lang w:val="it-IT"/>
        </w:rPr>
        <w:t>ci t</w:t>
      </w:r>
      <w:r>
        <w:rPr>
          <w:lang w:val="fr-FR"/>
        </w:rPr>
        <w:t>é</w:t>
      </w:r>
      <w:r>
        <w:t>to smlouvy se zavazují, že budou postupovat v souladu s oprávněnými zájmy druh</w:t>
      </w:r>
      <w:r>
        <w:rPr>
          <w:lang w:val="fr-FR"/>
        </w:rPr>
        <w:t xml:space="preserve">é </w:t>
      </w:r>
      <w:r>
        <w:t>strany, a že uskuteční vešker</w:t>
      </w:r>
      <w:r>
        <w:rPr>
          <w:lang w:val="fr-FR"/>
        </w:rPr>
        <w:t xml:space="preserve">é </w:t>
      </w:r>
      <w:r>
        <w:t xml:space="preserve">právní úkony,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ukážou být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r>
        <w:t>pro realizaci úkonů podmíněných k platnosti a účinnosti t</w:t>
      </w:r>
      <w:r>
        <w:rPr>
          <w:lang w:val="fr-FR"/>
        </w:rPr>
        <w:t>é</w:t>
      </w:r>
      <w:r>
        <w:t xml:space="preserve">to smlouvy. Závazek součinnosti se vztahuje pouze na takové úkony,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t>př</w:t>
      </w:r>
      <w:r>
        <w:rPr>
          <w:lang w:val="it-IT"/>
        </w:rPr>
        <w:t>isp</w:t>
      </w:r>
      <w:r>
        <w:t>ějí</w:t>
      </w:r>
      <w:proofErr w:type="spellEnd"/>
      <w:r>
        <w:t xml:space="preserve"> či mají </w:t>
      </w:r>
      <w:proofErr w:type="spellStart"/>
      <w:r>
        <w:t>př</w:t>
      </w:r>
      <w:r>
        <w:rPr>
          <w:lang w:val="it-IT"/>
        </w:rPr>
        <w:t>isp</w:t>
      </w:r>
      <w:r>
        <w:t>ět</w:t>
      </w:r>
      <w:proofErr w:type="spellEnd"/>
      <w:r>
        <w:t xml:space="preserve"> k dosažení účelu t</w:t>
      </w:r>
      <w:r>
        <w:rPr>
          <w:lang w:val="fr-FR"/>
        </w:rPr>
        <w:t>é</w:t>
      </w:r>
      <w:r>
        <w:t xml:space="preserve">to smlouvy. </w:t>
      </w:r>
    </w:p>
    <w:p w14:paraId="32328476" w14:textId="77777777" w:rsidR="004D7202" w:rsidRDefault="00FE41CC">
      <w:pPr>
        <w:pStyle w:val="Text"/>
        <w:numPr>
          <w:ilvl w:val="0"/>
          <w:numId w:val="2"/>
        </w:numPr>
      </w:pPr>
      <w:r>
        <w:t xml:space="preserve">Všechny spory z této smlouvy budou řešeny především smírnou cestou. Nedojde-li v případě sporu ke smírnému řešení, strany ujednávají, že spor bude s konečnou platností rozhodnut Rozhodčí komisí Českého svazu cyklistiky podle jeho řádu a pravidel. </w:t>
      </w:r>
    </w:p>
    <w:p w14:paraId="571062DB" w14:textId="77777777" w:rsidR="004D7202" w:rsidRDefault="00FE41CC">
      <w:pPr>
        <w:pStyle w:val="Text"/>
        <w:numPr>
          <w:ilvl w:val="0"/>
          <w:numId w:val="2"/>
        </w:numPr>
      </w:pPr>
      <w:r>
        <w:t xml:space="preserve">Tato smlouva se vyhotovuje ve dvou stejnopisech s platností </w:t>
      </w:r>
      <w:proofErr w:type="spellStart"/>
      <w:r>
        <w:rPr>
          <w:lang w:val="it-IT"/>
        </w:rPr>
        <w:t>origin</w:t>
      </w:r>
      <w:r>
        <w:t>álu</w:t>
      </w:r>
      <w:proofErr w:type="spellEnd"/>
      <w:r>
        <w:t xml:space="preserve"> s tím, že každá smluvní strana obdrží jedno její vyhotovení. </w:t>
      </w:r>
    </w:p>
    <w:p w14:paraId="2AAD4A0B" w14:textId="77777777" w:rsidR="004D7202" w:rsidRDefault="00FE41CC">
      <w:pPr>
        <w:pStyle w:val="Text"/>
        <w:numPr>
          <w:ilvl w:val="0"/>
          <w:numId w:val="2"/>
        </w:numPr>
      </w:pPr>
      <w:r>
        <w:t xml:space="preserve"> Smluvní strany prohlašují, že tato smlouva byla sepsána na základě jejich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vážn</w:t>
      </w:r>
      <w:proofErr w:type="spellEnd"/>
      <w:r>
        <w:rPr>
          <w:lang w:val="fr-FR"/>
        </w:rPr>
        <w:t xml:space="preserve">é </w:t>
      </w:r>
      <w:r>
        <w:t xml:space="preserve">vůle, určitě a srozumitelně, nikoliv v tísni za nápadně nevýhodných podmínek a že s touto smlouvou souhlasí, na důkaz čehož níže připojují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vlastnoruční podpisy.</w:t>
      </w:r>
    </w:p>
    <w:p w14:paraId="54FE63B5" w14:textId="77777777" w:rsidR="004D7202" w:rsidRDefault="004D7202">
      <w:pPr>
        <w:pStyle w:val="Text"/>
      </w:pPr>
    </w:p>
    <w:p w14:paraId="3E43FD2E" w14:textId="77777777" w:rsidR="004D7202" w:rsidRDefault="004D7202">
      <w:pPr>
        <w:pStyle w:val="Text"/>
      </w:pPr>
    </w:p>
    <w:p w14:paraId="5154B32A" w14:textId="77777777" w:rsidR="004D7202" w:rsidRDefault="00FE41CC">
      <w:pPr>
        <w:pStyle w:val="Text"/>
      </w:pPr>
      <w:r>
        <w:t>V ………………</w:t>
      </w:r>
      <w:proofErr w:type="gramStart"/>
      <w:r>
        <w:t>…….</w:t>
      </w:r>
      <w:proofErr w:type="gramEnd"/>
      <w:r>
        <w:t>. dne ……………………</w:t>
      </w:r>
      <w:proofErr w:type="gramStart"/>
      <w:r>
        <w:t>…….</w:t>
      </w:r>
      <w:proofErr w:type="gramEnd"/>
      <w:r>
        <w:t>.</w:t>
      </w:r>
    </w:p>
    <w:p w14:paraId="396A29DA" w14:textId="77777777" w:rsidR="004D7202" w:rsidRDefault="004D7202">
      <w:pPr>
        <w:pStyle w:val="Text"/>
      </w:pPr>
    </w:p>
    <w:p w14:paraId="38D450A2" w14:textId="77777777" w:rsidR="004D7202" w:rsidRDefault="004D7202">
      <w:pPr>
        <w:pStyle w:val="Text"/>
      </w:pPr>
    </w:p>
    <w:p w14:paraId="442638C8" w14:textId="77777777" w:rsidR="004D7202" w:rsidRDefault="004D7202">
      <w:pPr>
        <w:pStyle w:val="Text"/>
      </w:pPr>
    </w:p>
    <w:p w14:paraId="095D3A02" w14:textId="77777777" w:rsidR="004D7202" w:rsidRDefault="004D7202">
      <w:pPr>
        <w:pStyle w:val="Text"/>
      </w:pPr>
    </w:p>
    <w:p w14:paraId="58872109" w14:textId="77777777" w:rsidR="004D7202" w:rsidRDefault="00FE41CC">
      <w:pPr>
        <w:pStyle w:val="Text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30B4CF5" w14:textId="77777777" w:rsidR="004D7202" w:rsidRDefault="00FE41CC">
      <w:pPr>
        <w:pStyle w:val="Text"/>
      </w:pPr>
      <w:r>
        <w:t>zástupce Klubu</w:t>
      </w:r>
      <w:r>
        <w:tab/>
      </w:r>
      <w:r>
        <w:tab/>
      </w:r>
      <w:r>
        <w:tab/>
      </w:r>
      <w:r>
        <w:tab/>
      </w:r>
      <w:r>
        <w:tab/>
      </w:r>
      <w:r>
        <w:tab/>
        <w:t>jezdec/zákonný zástupce</w:t>
      </w:r>
    </w:p>
    <w:sectPr w:rsidR="004D72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4F1E" w14:textId="77777777" w:rsidR="005435C8" w:rsidRDefault="005435C8">
      <w:r>
        <w:separator/>
      </w:r>
    </w:p>
  </w:endnote>
  <w:endnote w:type="continuationSeparator" w:id="0">
    <w:p w14:paraId="57EFA914" w14:textId="77777777" w:rsidR="005435C8" w:rsidRDefault="005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7E5D" w14:textId="77777777" w:rsidR="004D7202" w:rsidRDefault="00FE41CC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407C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 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407C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3ADA" w14:textId="77777777" w:rsidR="005435C8" w:rsidRDefault="005435C8">
      <w:r>
        <w:separator/>
      </w:r>
    </w:p>
  </w:footnote>
  <w:footnote w:type="continuationSeparator" w:id="0">
    <w:p w14:paraId="144C7303" w14:textId="77777777" w:rsidR="005435C8" w:rsidRDefault="005435C8">
      <w:r>
        <w:continuationSeparator/>
      </w:r>
    </w:p>
  </w:footnote>
  <w:footnote w:type="continuationNotice" w:id="1">
    <w:p w14:paraId="1004CAA7" w14:textId="77777777" w:rsidR="005435C8" w:rsidRDefault="005435C8"/>
  </w:footnote>
  <w:footnote w:id="2">
    <w:p w14:paraId="7394220D" w14:textId="77777777" w:rsidR="004D7202" w:rsidRDefault="00FE41CC">
      <w:pPr>
        <w:pStyle w:val="Poznmkapodarou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 w:rsidRPr="000407CE">
        <w:rPr>
          <w:rFonts w:eastAsia="Arial Unicode MS" w:cs="Arial Unicode MS"/>
          <w:sz w:val="20"/>
          <w:szCs w:val="20"/>
        </w:rPr>
        <w:t>Pokud je jezdec zletilý, vymažte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3EC4" w14:textId="77777777" w:rsidR="004D7202" w:rsidRDefault="004D72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4EAD"/>
    <w:multiLevelType w:val="hybridMultilevel"/>
    <w:tmpl w:val="AFD043E4"/>
    <w:numStyleLink w:val="Psmena"/>
  </w:abstractNum>
  <w:abstractNum w:abstractNumId="1" w15:restartNumberingAfterBreak="0">
    <w:nsid w:val="127963AF"/>
    <w:multiLevelType w:val="hybridMultilevel"/>
    <w:tmpl w:val="97BEE250"/>
    <w:numStyleLink w:val="sla0"/>
  </w:abstractNum>
  <w:abstractNum w:abstractNumId="2" w15:restartNumberingAfterBreak="0">
    <w:nsid w:val="185650FA"/>
    <w:multiLevelType w:val="hybridMultilevel"/>
    <w:tmpl w:val="AFD043E4"/>
    <w:styleLink w:val="Psmena"/>
    <w:lvl w:ilvl="0" w:tplc="D5A49DD2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6CA44">
      <w:start w:val="1"/>
      <w:numFmt w:val="lowerLetter"/>
      <w:lvlText w:val="(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83364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C36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C83CC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EA97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C521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EEF28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2208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801CD5"/>
    <w:multiLevelType w:val="hybridMultilevel"/>
    <w:tmpl w:val="97BEE250"/>
    <w:styleLink w:val="sla0"/>
    <w:lvl w:ilvl="0" w:tplc="DAD0EB36">
      <w:start w:val="1"/>
      <w:numFmt w:val="decimal"/>
      <w:lvlText w:val="%1.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8A054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CE334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48ED4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2B7BA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6C4B6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9E22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AB05A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A0B3A">
      <w:start w:val="1"/>
      <w:numFmt w:val="bullet"/>
      <w:lvlText w:val="•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86724B"/>
    <w:multiLevelType w:val="hybridMultilevel"/>
    <w:tmpl w:val="152A3B78"/>
    <w:styleLink w:val="sla"/>
    <w:lvl w:ilvl="0" w:tplc="BDD0861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46A3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8C121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020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0AD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EE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6CB1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12B7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46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61464E"/>
    <w:multiLevelType w:val="hybridMultilevel"/>
    <w:tmpl w:val="152A3B78"/>
    <w:numStyleLink w:val="sla"/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02"/>
    <w:rsid w:val="000407CE"/>
    <w:rsid w:val="004D7202"/>
    <w:rsid w:val="005435C8"/>
    <w:rsid w:val="00BC44D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8D8DB"/>
  <w15:docId w15:val="{DBAB42E0-813F-CF45-A8D3-EF48F6E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88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la0">
    <w:name w:val="Čísla.0"/>
    <w:pPr>
      <w:numPr>
        <w:numId w:val="4"/>
      </w:numPr>
    </w:pPr>
  </w:style>
  <w:style w:type="numbering" w:customStyle="1" w:styleId="Psmena">
    <w:name w:val="Písmen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6738</Characters>
  <Application>Microsoft Office Word</Application>
  <DocSecurity>0</DocSecurity>
  <Lines>56</Lines>
  <Paragraphs>15</Paragraphs>
  <ScaleCrop>false</ScaleCrop>
  <Company>MDH Legal s.r.o.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Průša</cp:lastModifiedBy>
  <cp:revision>2</cp:revision>
  <dcterms:created xsi:type="dcterms:W3CDTF">2020-07-07T11:02:00Z</dcterms:created>
  <dcterms:modified xsi:type="dcterms:W3CDTF">2020-07-07T11:03:00Z</dcterms:modified>
</cp:coreProperties>
</file>